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62058" w14:textId="77777777" w:rsidR="003D6784" w:rsidRDefault="003D6784" w:rsidP="008E3214">
      <w:pPr>
        <w:pStyle w:val="Heading1"/>
      </w:pPr>
    </w:p>
    <w:p w14:paraId="0AA6560A" w14:textId="77777777" w:rsidR="0037167B" w:rsidRDefault="0037167B" w:rsidP="0037167B"/>
    <w:p w14:paraId="5542A559" w14:textId="77777777" w:rsidR="00252743" w:rsidRDefault="00252743" w:rsidP="00252743"/>
    <w:p w14:paraId="530E79CB" w14:textId="77777777" w:rsidR="00252743" w:rsidRDefault="00252743" w:rsidP="00252743"/>
    <w:p w14:paraId="13BFB32D" w14:textId="77777777" w:rsidR="00252743" w:rsidRDefault="00252743" w:rsidP="00252743"/>
    <w:p w14:paraId="68DE11A2" w14:textId="77777777" w:rsidR="00252743" w:rsidRDefault="00252743" w:rsidP="00252743"/>
    <w:p w14:paraId="7673E11E" w14:textId="77777777" w:rsidR="00252743" w:rsidRDefault="00252743" w:rsidP="00252743"/>
    <w:p w14:paraId="77C2F327" w14:textId="77777777" w:rsidR="00252743" w:rsidRDefault="00252743" w:rsidP="00252743"/>
    <w:p w14:paraId="7E9DFB4A" w14:textId="1D78C66F" w:rsidR="00252743" w:rsidRDefault="00D164AD" w:rsidP="005905FC">
      <w:pPr>
        <w:jc w:val="center"/>
      </w:pPr>
      <w:r w:rsidRPr="00D164AD">
        <w:rPr>
          <w:noProof/>
        </w:rPr>
        <w:drawing>
          <wp:inline distT="0" distB="0" distL="0" distR="0" wp14:anchorId="3D6157BB" wp14:editId="749BA0DD">
            <wp:extent cx="1605915" cy="1605915"/>
            <wp:effectExtent l="0" t="0" r="0" b="0"/>
            <wp:docPr id="26" name="Picture 6" descr="A picture containing text, sign,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C7A909-8D75-E642-86A1-B951912F78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sign, clock&#10;&#10;Description automatically generated">
                      <a:extLst>
                        <a:ext uri="{FF2B5EF4-FFF2-40B4-BE49-F238E27FC236}">
                          <a16:creationId xmlns:a16="http://schemas.microsoft.com/office/drawing/2014/main" id="{9CC7A909-8D75-E642-86A1-B951912F78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2997" cy="16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4C6" w14:textId="77777777" w:rsidR="00252743" w:rsidRDefault="00252743" w:rsidP="00252743"/>
    <w:p w14:paraId="6DCC26AD" w14:textId="77777777" w:rsidR="00252743" w:rsidRDefault="00252743" w:rsidP="00252743"/>
    <w:p w14:paraId="03183D2C" w14:textId="77777777" w:rsidR="00252743" w:rsidRDefault="00252743" w:rsidP="00252743"/>
    <w:p w14:paraId="2284D95D" w14:textId="77777777" w:rsidR="00252743" w:rsidRDefault="00252743" w:rsidP="00252743"/>
    <w:p w14:paraId="4F96B4DD" w14:textId="05CE453B" w:rsidR="00252743" w:rsidRDefault="00252743" w:rsidP="00252743">
      <w:pPr>
        <w:pStyle w:val="Title"/>
      </w:pPr>
      <w:r>
        <w:t>Adobe Experience Platform</w:t>
      </w:r>
    </w:p>
    <w:p w14:paraId="2C4415CF" w14:textId="7D0A932A" w:rsidR="00252743" w:rsidRDefault="00252743" w:rsidP="00252743">
      <w:pPr>
        <w:pStyle w:val="Title"/>
      </w:pPr>
      <w:r>
        <w:t>Data Pipeline</w:t>
      </w:r>
    </w:p>
    <w:p w14:paraId="769E700B" w14:textId="77777777" w:rsidR="00252743" w:rsidRDefault="00252743" w:rsidP="0037167B"/>
    <w:p w14:paraId="454C2948" w14:textId="15D875BE" w:rsidR="00252743" w:rsidRDefault="00252743">
      <w:r>
        <w:br w:type="page"/>
      </w:r>
    </w:p>
    <w:p w14:paraId="0C9C2DC6" w14:textId="57747C41" w:rsidR="00E417B2" w:rsidRDefault="00E417B2" w:rsidP="00E417B2">
      <w:pPr>
        <w:pStyle w:val="Heading1"/>
      </w:pPr>
      <w:r>
        <w:lastRenderedPageBreak/>
        <w:t>Lab Overview</w:t>
      </w:r>
    </w:p>
    <w:p w14:paraId="0CBAC534" w14:textId="77777777" w:rsidR="00E417B2" w:rsidRDefault="00E417B2"/>
    <w:p w14:paraId="2EC4AB30" w14:textId="2E1CAD47" w:rsidR="00E417B2" w:rsidRDefault="000B2BA0" w:rsidP="00F6289F">
      <w:pPr>
        <w:jc w:val="both"/>
      </w:pPr>
      <w:r>
        <w:t xml:space="preserve">In this lab, we will use Import Mapping capability to import Orders historical data </w:t>
      </w:r>
      <w:r w:rsidR="000F1DEC">
        <w:t xml:space="preserve">mapping into streaming ingestion flow. Data will be ingested using Streaming HTTP API. </w:t>
      </w:r>
    </w:p>
    <w:p w14:paraId="1D3037C4" w14:textId="4E4F55E7" w:rsidR="000F1DEC" w:rsidRDefault="000F1DEC" w:rsidP="00F6289F">
      <w:pPr>
        <w:jc w:val="both"/>
      </w:pPr>
    </w:p>
    <w:p w14:paraId="014D8E72" w14:textId="14C4807D" w:rsidR="0048393C" w:rsidRPr="00F77837" w:rsidRDefault="0048393C" w:rsidP="0048393C">
      <w:pPr>
        <w:jc w:val="both"/>
        <w:rPr>
          <w:rFonts w:ascii="Adobe Clean ExtraBold" w:hAnsi="Adobe Clean ExtraBold"/>
          <w:b/>
          <w:bCs/>
          <w:color w:val="FA0F00" w:themeColor="accent6"/>
        </w:rPr>
      </w:pPr>
      <w:r w:rsidRPr="007F2D30">
        <w:rPr>
          <w:rFonts w:ascii="Adobe Clean ExtraBold" w:hAnsi="Adobe Clean ExtraBold"/>
          <w:b/>
          <w:bCs/>
          <w:color w:val="FA0F00" w:themeColor="accent6"/>
        </w:rPr>
        <w:t xml:space="preserve">Expected time: </w:t>
      </w:r>
      <w:r>
        <w:rPr>
          <w:rFonts w:ascii="Adobe Clean ExtraBold" w:hAnsi="Adobe Clean ExtraBold"/>
          <w:b/>
          <w:bCs/>
          <w:color w:val="FA0F00" w:themeColor="accent6"/>
        </w:rPr>
        <w:t>30</w:t>
      </w:r>
      <w:r w:rsidRPr="007F2D30">
        <w:rPr>
          <w:rFonts w:ascii="Adobe Clean ExtraBold" w:hAnsi="Adobe Clean ExtraBold"/>
          <w:b/>
          <w:bCs/>
          <w:color w:val="FA0F00" w:themeColor="accent6"/>
        </w:rPr>
        <w:t xml:space="preserve"> minutes</w:t>
      </w:r>
    </w:p>
    <w:p w14:paraId="549F60B3" w14:textId="77777777" w:rsidR="0048393C" w:rsidRDefault="0048393C" w:rsidP="00F6289F">
      <w:pPr>
        <w:jc w:val="both"/>
      </w:pPr>
    </w:p>
    <w:p w14:paraId="6FF4C6AD" w14:textId="7906E067" w:rsidR="0050201B" w:rsidRDefault="0050201B" w:rsidP="0050201B">
      <w:pPr>
        <w:pStyle w:val="Heading1"/>
      </w:pPr>
      <w:r>
        <w:t>Learning Objectives</w:t>
      </w:r>
    </w:p>
    <w:p w14:paraId="470CAA57" w14:textId="77777777" w:rsidR="00132729" w:rsidRDefault="00132729" w:rsidP="00F6289F">
      <w:pPr>
        <w:jc w:val="both"/>
      </w:pPr>
    </w:p>
    <w:p w14:paraId="6FAEBEEA" w14:textId="6D79B2EA" w:rsidR="0050201B" w:rsidRDefault="0050201B" w:rsidP="00F6289F">
      <w:pPr>
        <w:jc w:val="both"/>
      </w:pPr>
      <w:r>
        <w:t xml:space="preserve">What should you walk away </w:t>
      </w:r>
      <w:r w:rsidR="00EA6050">
        <w:t>with after taking this Lab?</w:t>
      </w:r>
    </w:p>
    <w:p w14:paraId="3436AFEC" w14:textId="551B469A" w:rsidR="00EA6050" w:rsidRDefault="000F1DEC" w:rsidP="00EA6050">
      <w:pPr>
        <w:pStyle w:val="ListParagraph"/>
        <w:numPr>
          <w:ilvl w:val="0"/>
          <w:numId w:val="7"/>
        </w:numPr>
        <w:jc w:val="both"/>
      </w:pPr>
      <w:r>
        <w:t>Creating a Streaming Inlet</w:t>
      </w:r>
    </w:p>
    <w:p w14:paraId="12705E2F" w14:textId="52D13453" w:rsidR="000F1DEC" w:rsidRDefault="007606BE" w:rsidP="00EA6050">
      <w:pPr>
        <w:pStyle w:val="ListParagraph"/>
        <w:numPr>
          <w:ilvl w:val="0"/>
          <w:numId w:val="7"/>
        </w:numPr>
        <w:jc w:val="both"/>
      </w:pPr>
      <w:r>
        <w:t>Importing mapping set from another Dataflow</w:t>
      </w:r>
    </w:p>
    <w:p w14:paraId="0ED33F59" w14:textId="21014B05" w:rsidR="009B2582" w:rsidRDefault="007606BE" w:rsidP="00EA6050">
      <w:pPr>
        <w:pStyle w:val="ListParagraph"/>
        <w:numPr>
          <w:ilvl w:val="0"/>
          <w:numId w:val="7"/>
        </w:numPr>
        <w:jc w:val="both"/>
      </w:pPr>
      <w:r>
        <w:t xml:space="preserve">Get Dataflow ID, </w:t>
      </w:r>
      <w:r w:rsidR="0066577A">
        <w:t xml:space="preserve">and </w:t>
      </w:r>
      <w:r>
        <w:t xml:space="preserve">Dataset ID </w:t>
      </w:r>
      <w:r w:rsidR="0066577A">
        <w:t>from the UI</w:t>
      </w:r>
    </w:p>
    <w:p w14:paraId="49A7CB05" w14:textId="178DE747" w:rsidR="0066577A" w:rsidRDefault="00FC4D16" w:rsidP="00EA6050">
      <w:pPr>
        <w:pStyle w:val="ListParagraph"/>
        <w:numPr>
          <w:ilvl w:val="0"/>
          <w:numId w:val="7"/>
        </w:numPr>
        <w:jc w:val="both"/>
      </w:pPr>
      <w:r>
        <w:t>Using REST API to ingest an event</w:t>
      </w:r>
    </w:p>
    <w:p w14:paraId="7422EDF5" w14:textId="77777777" w:rsidR="009B2582" w:rsidRDefault="009B2582" w:rsidP="009B2582">
      <w:pPr>
        <w:jc w:val="both"/>
      </w:pPr>
    </w:p>
    <w:p w14:paraId="4A0A0307" w14:textId="4E4348A2" w:rsidR="000D35DF" w:rsidRDefault="00BD3F9F" w:rsidP="008B5D2A">
      <w:pPr>
        <w:pStyle w:val="Heading1"/>
      </w:pPr>
      <w:r>
        <w:t xml:space="preserve">Lab Tasks – </w:t>
      </w:r>
      <w:r w:rsidR="000D35DF">
        <w:t>Orders</w:t>
      </w:r>
      <w:r>
        <w:t xml:space="preserve"> </w:t>
      </w:r>
      <w:r w:rsidR="000D35DF">
        <w:t>– Live data</w:t>
      </w:r>
      <w:r w:rsidR="004958A1">
        <w:t xml:space="preserve"> (Streaming)</w:t>
      </w:r>
    </w:p>
    <w:p w14:paraId="32DA6A07" w14:textId="77777777" w:rsidR="000D35DF" w:rsidRDefault="000D35DF" w:rsidP="00706942"/>
    <w:p w14:paraId="1C1E8D8D" w14:textId="2F8992F7" w:rsidR="00E2765F" w:rsidRDefault="00823541" w:rsidP="00706942">
      <w:r>
        <w:t xml:space="preserve"> </w:t>
      </w:r>
    </w:p>
    <w:p w14:paraId="5676F9BF" w14:textId="70B8319C" w:rsidR="008B5D2A" w:rsidRDefault="008B5D2A" w:rsidP="008B5D2A">
      <w:r>
        <w:t xml:space="preserve">In this exercise, we will load the Orders data from Streaming source to AEP Data Lake and Profile. </w:t>
      </w:r>
    </w:p>
    <w:p w14:paraId="2D57F3D9" w14:textId="77777777" w:rsidR="008B5D2A" w:rsidRDefault="008B5D2A" w:rsidP="008B5D2A"/>
    <w:p w14:paraId="2232A60C" w14:textId="77777777" w:rsidR="008B5D2A" w:rsidRPr="00DB4B39" w:rsidRDefault="008B5D2A" w:rsidP="008B5D2A">
      <w:pPr>
        <w:rPr>
          <w:b/>
          <w:bCs/>
        </w:rPr>
      </w:pPr>
      <w:r>
        <w:rPr>
          <w:b/>
          <w:bCs/>
        </w:rPr>
        <w:t>Pre-requisites</w:t>
      </w:r>
    </w:p>
    <w:p w14:paraId="0C18E883" w14:textId="1F7B7890" w:rsidR="008B5D2A" w:rsidRDefault="008B5D2A" w:rsidP="008B5D2A">
      <w:pPr>
        <w:pStyle w:val="ListParagraph"/>
        <w:numPr>
          <w:ilvl w:val="0"/>
          <w:numId w:val="5"/>
        </w:numPr>
      </w:pPr>
      <w:r>
        <w:t>Orders JSON file is downloaded from Azure ADLS and available on your local system</w:t>
      </w:r>
    </w:p>
    <w:p w14:paraId="329CAE60" w14:textId="77777777" w:rsidR="008B5D2A" w:rsidRDefault="008B5D2A" w:rsidP="008B5D2A">
      <w:pPr>
        <w:pStyle w:val="ListParagraph"/>
        <w:numPr>
          <w:ilvl w:val="0"/>
          <w:numId w:val="5"/>
        </w:numPr>
      </w:pPr>
      <w:r>
        <w:t>Orders Schema and Dataset are already created</w:t>
      </w:r>
    </w:p>
    <w:p w14:paraId="3FDA68F9" w14:textId="77777777" w:rsidR="008B5D2A" w:rsidRDefault="008B5D2A" w:rsidP="008B5D2A"/>
    <w:p w14:paraId="38F9F8F7" w14:textId="77777777" w:rsidR="008B5D2A" w:rsidRPr="00706942" w:rsidRDefault="008B5D2A" w:rsidP="008B5D2A">
      <w:pPr>
        <w:rPr>
          <w:b/>
          <w:bCs/>
        </w:rPr>
      </w:pPr>
      <w:r w:rsidRPr="00706942">
        <w:rPr>
          <w:b/>
          <w:bCs/>
        </w:rPr>
        <w:t>Steps</w:t>
      </w:r>
    </w:p>
    <w:p w14:paraId="68D0F3C5" w14:textId="4E4EC4EE" w:rsidR="008B5D2A" w:rsidRDefault="008B5D2A" w:rsidP="008B5D2A">
      <w:r>
        <w:t xml:space="preserve">Go to Adobe Experience Platform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D4540A">
        <w:rPr>
          <w:b/>
          <w:bCs/>
        </w:rPr>
        <w:t>Sources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D4540A">
        <w:rPr>
          <w:b/>
          <w:bCs/>
        </w:rPr>
        <w:t>Catalog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="00E2080B">
        <w:rPr>
          <w:b/>
          <w:bCs/>
        </w:rPr>
        <w:t>Streaming</w:t>
      </w:r>
      <w:r>
        <w:t xml:space="preserve">. Click on </w:t>
      </w:r>
      <w:r w:rsidRPr="00D4540A">
        <w:rPr>
          <w:b/>
          <w:bCs/>
          <w:color w:val="0432FF"/>
        </w:rPr>
        <w:t>Setup</w:t>
      </w:r>
      <w:r>
        <w:t xml:space="preserve"> / </w:t>
      </w:r>
      <w:r w:rsidRPr="00D4540A">
        <w:rPr>
          <w:b/>
          <w:bCs/>
          <w:color w:val="0432FF"/>
        </w:rPr>
        <w:t>Add Data</w:t>
      </w:r>
      <w:r>
        <w:t xml:space="preserve"> for the</w:t>
      </w:r>
      <w:r w:rsidR="00E2080B">
        <w:t xml:space="preserve"> HTTP API</w:t>
      </w:r>
      <w:r>
        <w:t>.</w:t>
      </w:r>
    </w:p>
    <w:p w14:paraId="3324B6D1" w14:textId="77777777" w:rsidR="008B5D2A" w:rsidRDefault="008B5D2A" w:rsidP="008B5D2A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8B5D2A" w14:paraId="51E65809" w14:textId="77777777">
        <w:tc>
          <w:tcPr>
            <w:tcW w:w="985" w:type="dxa"/>
            <w:shd w:val="clear" w:color="auto" w:fill="49DE51" w:themeFill="accent1"/>
            <w:vAlign w:val="center"/>
          </w:tcPr>
          <w:p w14:paraId="22863922" w14:textId="77777777" w:rsidR="008B5D2A" w:rsidRDefault="008B5D2A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124A9297" w14:textId="77777777" w:rsidR="008B5D2A" w:rsidRDefault="008B5D2A">
            <w:r>
              <w:t>If at least one connection exists for that source, you will see “</w:t>
            </w:r>
            <w:r w:rsidRPr="00D4540A">
              <w:rPr>
                <w:b/>
                <w:bCs/>
              </w:rPr>
              <w:t>Add data</w:t>
            </w:r>
            <w:r>
              <w:t>” as the default action. If no connections exist for that source, you will see “</w:t>
            </w:r>
            <w:r w:rsidRPr="00D4540A">
              <w:rPr>
                <w:b/>
                <w:bCs/>
              </w:rPr>
              <w:t>Setup</w:t>
            </w:r>
            <w:r>
              <w:t xml:space="preserve">” as the default action. </w:t>
            </w:r>
          </w:p>
        </w:tc>
      </w:tr>
    </w:tbl>
    <w:p w14:paraId="0CCC3F6B" w14:textId="43BBA575" w:rsidR="008B5D2A" w:rsidRDefault="008B5D2A" w:rsidP="008B5D2A"/>
    <w:p w14:paraId="10C74C9A" w14:textId="77777777" w:rsidR="00E87DE0" w:rsidRDefault="00E87DE0" w:rsidP="008B5D2A"/>
    <w:p w14:paraId="5421599E" w14:textId="455059CD" w:rsidR="00E2765F" w:rsidRDefault="00D137C5" w:rsidP="00706942">
      <w:r w:rsidRPr="00D137C5">
        <w:rPr>
          <w:noProof/>
        </w:rPr>
        <w:lastRenderedPageBreak/>
        <w:drawing>
          <wp:inline distT="0" distB="0" distL="0" distR="0" wp14:anchorId="7EDF8A85" wp14:editId="68DFC9CB">
            <wp:extent cx="5943600" cy="377507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1EEE1" w14:textId="7367579D" w:rsidR="00F51E5A" w:rsidRDefault="00F51E5A">
      <w:r>
        <w:br w:type="page"/>
      </w:r>
    </w:p>
    <w:p w14:paraId="6CCE56FE" w14:textId="06052DA3" w:rsidR="00B71320" w:rsidRDefault="00B71320" w:rsidP="00B71320">
      <w:pPr>
        <w:pStyle w:val="Heading2"/>
      </w:pPr>
      <w:r>
        <w:lastRenderedPageBreak/>
        <w:t>Create a Streaming Inlet</w:t>
      </w:r>
    </w:p>
    <w:p w14:paraId="516610C8" w14:textId="6424EC18" w:rsidR="004153A2" w:rsidRDefault="00247561" w:rsidP="00706942">
      <w:r>
        <w:t>I</w:t>
      </w:r>
      <w:r w:rsidR="000B7CD7">
        <w:t>n</w:t>
      </w:r>
      <w:r>
        <w:t xml:space="preserve"> the Streaming Source</w:t>
      </w:r>
      <w:r w:rsidR="000B7CD7">
        <w:t xml:space="preserve">, </w:t>
      </w:r>
      <w:r w:rsidR="00CE103B">
        <w:t xml:space="preserve">create a </w:t>
      </w:r>
      <w:proofErr w:type="gramStart"/>
      <w:r w:rsidR="00B3007E" w:rsidRPr="00B3007E">
        <w:rPr>
          <w:b/>
          <w:bCs/>
          <w:color w:val="0432FF"/>
        </w:rPr>
        <w:t>N</w:t>
      </w:r>
      <w:r w:rsidR="00CE103B" w:rsidRPr="00B3007E">
        <w:rPr>
          <w:b/>
          <w:bCs/>
          <w:color w:val="0432FF"/>
        </w:rPr>
        <w:t>ew</w:t>
      </w:r>
      <w:proofErr w:type="gramEnd"/>
      <w:r w:rsidR="00CE103B" w:rsidRPr="00B3007E">
        <w:rPr>
          <w:b/>
          <w:bCs/>
          <w:color w:val="0432FF"/>
        </w:rPr>
        <w:t xml:space="preserve"> </w:t>
      </w:r>
      <w:r w:rsidR="00B3007E" w:rsidRPr="00B3007E">
        <w:rPr>
          <w:b/>
          <w:bCs/>
          <w:color w:val="0432FF"/>
        </w:rPr>
        <w:t>a</w:t>
      </w:r>
      <w:r w:rsidR="00CE103B" w:rsidRPr="00B3007E">
        <w:rPr>
          <w:b/>
          <w:bCs/>
          <w:color w:val="0432FF"/>
        </w:rPr>
        <w:t>ccount</w:t>
      </w:r>
      <w:r w:rsidR="00CE103B" w:rsidRPr="00B3007E">
        <w:rPr>
          <w:color w:val="0432FF"/>
        </w:rPr>
        <w:t xml:space="preserve"> </w:t>
      </w:r>
      <w:r w:rsidR="00CE103B">
        <w:t xml:space="preserve">as shown in the screenshot below. </w:t>
      </w:r>
      <w:r w:rsidR="00DE360F">
        <w:t xml:space="preserve">For the new account, type the name as </w:t>
      </w:r>
      <w:r w:rsidR="00DE360F" w:rsidRPr="00DE360F">
        <w:rPr>
          <w:b/>
          <w:bCs/>
          <w:color w:val="0432FF"/>
        </w:rPr>
        <w:t>Orders Live Stream</w:t>
      </w:r>
      <w:r w:rsidR="00DE360F">
        <w:t xml:space="preserve">. </w:t>
      </w:r>
      <w:r w:rsidR="00117A36">
        <w:t xml:space="preserve">Click </w:t>
      </w:r>
      <w:r w:rsidR="00117A36" w:rsidRPr="00117A36">
        <w:rPr>
          <w:b/>
          <w:bCs/>
          <w:color w:val="0432FF"/>
        </w:rPr>
        <w:t>Connect to source</w:t>
      </w:r>
      <w:r w:rsidR="00117A36">
        <w:t>.</w:t>
      </w:r>
      <w:r w:rsidR="00F51E5A">
        <w:t xml:space="preserve"> Enable authentication must be OFF (default). XDM Compatible must be unchecked (default).</w:t>
      </w:r>
    </w:p>
    <w:p w14:paraId="578F6FBB" w14:textId="34BE3FD0" w:rsidR="00CE103B" w:rsidRDefault="00CE103B" w:rsidP="00706942"/>
    <w:p w14:paraId="01A2D11A" w14:textId="63D26852" w:rsidR="00CE103B" w:rsidRDefault="00F51E5A" w:rsidP="00706942">
      <w:r w:rsidRPr="00F51E5A">
        <w:rPr>
          <w:noProof/>
        </w:rPr>
        <w:drawing>
          <wp:inline distT="0" distB="0" distL="0" distR="0" wp14:anchorId="19F905C8" wp14:editId="61401B62">
            <wp:extent cx="5943600" cy="514794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4E546" w14:textId="4B7F5D27" w:rsidR="00117A36" w:rsidRDefault="00117A36" w:rsidP="00706942">
      <w:r>
        <w:t xml:space="preserve">Once account is created, </w:t>
      </w:r>
      <w:proofErr w:type="gramStart"/>
      <w:r w:rsidRPr="007B0992">
        <w:rPr>
          <w:b/>
          <w:bCs/>
        </w:rPr>
        <w:t>Connected</w:t>
      </w:r>
      <w:proofErr w:type="gramEnd"/>
      <w:r>
        <w:t xml:space="preserve"> message is displayed</w:t>
      </w:r>
      <w:r w:rsidR="00DF7BA5">
        <w:t xml:space="preserve"> at the bottom</w:t>
      </w:r>
      <w:r>
        <w:t xml:space="preserve">. Click </w:t>
      </w:r>
      <w:r w:rsidRPr="007B0992">
        <w:rPr>
          <w:b/>
          <w:bCs/>
          <w:color w:val="0432FF"/>
        </w:rPr>
        <w:t>Next</w:t>
      </w:r>
      <w:r>
        <w:t xml:space="preserve"> on the top right to continue.</w:t>
      </w:r>
    </w:p>
    <w:p w14:paraId="67DC8E9C" w14:textId="77777777" w:rsidR="00117A36" w:rsidRDefault="00117A36" w:rsidP="00706942"/>
    <w:p w14:paraId="62BA30F5" w14:textId="58986FA5" w:rsidR="00247561" w:rsidRDefault="004118B4" w:rsidP="00706942">
      <w:r w:rsidRPr="004118B4">
        <w:rPr>
          <w:noProof/>
        </w:rPr>
        <w:lastRenderedPageBreak/>
        <w:drawing>
          <wp:inline distT="0" distB="0" distL="0" distR="0" wp14:anchorId="6AFFE9ED" wp14:editId="0480656D">
            <wp:extent cx="5943600" cy="514794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4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7A36">
        <w:t xml:space="preserve"> </w:t>
      </w:r>
    </w:p>
    <w:p w14:paraId="37D7E676" w14:textId="5D4C7CA2" w:rsidR="00675388" w:rsidRDefault="00675388">
      <w:r>
        <w:br w:type="page"/>
      </w:r>
    </w:p>
    <w:p w14:paraId="38F4038D" w14:textId="1BAF08C9" w:rsidR="00B71320" w:rsidRDefault="00B71320" w:rsidP="00B71320">
      <w:pPr>
        <w:pStyle w:val="Heading2"/>
      </w:pPr>
      <w:r>
        <w:lastRenderedPageBreak/>
        <w:t>Upload sample data</w:t>
      </w:r>
    </w:p>
    <w:p w14:paraId="50D2DCB0" w14:textId="4DE52A5E" w:rsidR="007B0992" w:rsidRDefault="00432631" w:rsidP="00706942">
      <w:r>
        <w:t xml:space="preserve">Click </w:t>
      </w:r>
      <w:r w:rsidRPr="00432631">
        <w:rPr>
          <w:b/>
          <w:bCs/>
          <w:color w:val="0432FF"/>
        </w:rPr>
        <w:t>Upload files</w:t>
      </w:r>
      <w:r>
        <w:t xml:space="preserve"> and select the Orders JSON file </w:t>
      </w:r>
      <w:r w:rsidR="009C5CB2">
        <w:t>(</w:t>
      </w:r>
      <w:proofErr w:type="spellStart"/>
      <w:r w:rsidR="00D22486">
        <w:rPr>
          <w:b/>
          <w:bCs/>
          <w:color w:val="0432FF"/>
        </w:rPr>
        <w:t>Lab_Single_Order</w:t>
      </w:r>
      <w:r w:rsidR="004C562D" w:rsidRPr="004C562D">
        <w:rPr>
          <w:b/>
          <w:bCs/>
          <w:color w:val="0432FF"/>
        </w:rPr>
        <w:t>.json</w:t>
      </w:r>
      <w:proofErr w:type="spellEnd"/>
      <w:r w:rsidR="009C5CB2">
        <w:t xml:space="preserve">) </w:t>
      </w:r>
      <w:r>
        <w:t xml:space="preserve">from local file system. </w:t>
      </w:r>
      <w:r w:rsidR="00DB7863">
        <w:t>Data Preview loads automatically.</w:t>
      </w:r>
      <w:r w:rsidR="00A674B6">
        <w:t xml:space="preserve"> Click </w:t>
      </w:r>
      <w:r w:rsidR="00A674B6" w:rsidRPr="00A674B6">
        <w:rPr>
          <w:b/>
          <w:bCs/>
          <w:color w:val="0432FF"/>
        </w:rPr>
        <w:t>Next</w:t>
      </w:r>
      <w:r w:rsidR="00A674B6">
        <w:t xml:space="preserve">. </w:t>
      </w:r>
    </w:p>
    <w:p w14:paraId="3F84E138" w14:textId="77777777" w:rsidR="00C72767" w:rsidRDefault="00C72767" w:rsidP="00706942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027"/>
        <w:gridCol w:w="8323"/>
      </w:tblGrid>
      <w:tr w:rsidR="00675388" w14:paraId="45183D47" w14:textId="77777777" w:rsidTr="00675388">
        <w:tc>
          <w:tcPr>
            <w:tcW w:w="985" w:type="dxa"/>
            <w:shd w:val="clear" w:color="auto" w:fill="FFD11F" w:themeFill="accent5"/>
            <w:vAlign w:val="center"/>
          </w:tcPr>
          <w:p w14:paraId="78DABF17" w14:textId="388D8CEE" w:rsidR="00675388" w:rsidRDefault="00675388" w:rsidP="00F21CFF">
            <w:pPr>
              <w:jc w:val="center"/>
            </w:pPr>
            <w:r>
              <w:t>Warning</w:t>
            </w:r>
          </w:p>
        </w:tc>
        <w:tc>
          <w:tcPr>
            <w:tcW w:w="8365" w:type="dxa"/>
          </w:tcPr>
          <w:p w14:paraId="7AE1D794" w14:textId="15C100D8" w:rsidR="00675388" w:rsidRDefault="00675388" w:rsidP="00F21CFF">
            <w:r>
              <w:t xml:space="preserve">Do not use the </w:t>
            </w:r>
            <w:proofErr w:type="spellStart"/>
            <w:r w:rsidRPr="00C72767">
              <w:rPr>
                <w:b/>
                <w:bCs/>
              </w:rPr>
              <w:t>Orders_CLIENT.json</w:t>
            </w:r>
            <w:proofErr w:type="spellEnd"/>
            <w:r>
              <w:t xml:space="preserve"> that was used </w:t>
            </w:r>
            <w:r w:rsidR="00C72767">
              <w:t>in the Orders Historical load. There is currently a UI bug that will fail the Import Mapping if that file is used.</w:t>
            </w:r>
          </w:p>
        </w:tc>
      </w:tr>
    </w:tbl>
    <w:p w14:paraId="445E832A" w14:textId="77777777" w:rsidR="00675388" w:rsidRDefault="00675388" w:rsidP="00706942"/>
    <w:p w14:paraId="68A89E90" w14:textId="3B080370" w:rsidR="00432631" w:rsidRDefault="00432631" w:rsidP="00706942"/>
    <w:p w14:paraId="3D78B22F" w14:textId="0210B2E0" w:rsidR="00DB7863" w:rsidRDefault="00993ADB" w:rsidP="00706942">
      <w:r w:rsidRPr="00993ADB">
        <w:rPr>
          <w:noProof/>
        </w:rPr>
        <w:drawing>
          <wp:inline distT="0" distB="0" distL="0" distR="0" wp14:anchorId="55AAE58F" wp14:editId="17C3AF5B">
            <wp:extent cx="5943600" cy="37344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2020" w14:textId="2C77C509" w:rsidR="009D243C" w:rsidRDefault="009D243C">
      <w:r>
        <w:br w:type="page"/>
      </w:r>
    </w:p>
    <w:p w14:paraId="12205D7A" w14:textId="79644BDC" w:rsidR="00DB7863" w:rsidRDefault="008C2DF3" w:rsidP="008C2DF3">
      <w:pPr>
        <w:pStyle w:val="Heading2"/>
      </w:pPr>
      <w:r>
        <w:lastRenderedPageBreak/>
        <w:t>Define the Target dataset</w:t>
      </w:r>
    </w:p>
    <w:p w14:paraId="5AAD0288" w14:textId="0ACD6DE4" w:rsidR="006D7072" w:rsidRDefault="00D667CA" w:rsidP="00706942">
      <w:r>
        <w:t xml:space="preserve">In the </w:t>
      </w:r>
      <w:r w:rsidR="008C2DF3">
        <w:t xml:space="preserve">screen, select existing dataset and choose </w:t>
      </w:r>
      <w:r w:rsidR="00467F5E" w:rsidRPr="00467F5E">
        <w:rPr>
          <w:b/>
          <w:bCs/>
          <w:color w:val="0432FF"/>
        </w:rPr>
        <w:t>dep: Order</w:t>
      </w:r>
      <w:r w:rsidR="008C2DF3">
        <w:rPr>
          <w:b/>
          <w:bCs/>
          <w:color w:val="0432FF"/>
        </w:rPr>
        <w:t>s learner</w:t>
      </w:r>
      <w:r w:rsidR="00467F5E" w:rsidRPr="00467F5E">
        <w:t>.</w:t>
      </w:r>
      <w:r w:rsidR="00467F5E">
        <w:t xml:space="preserve"> </w:t>
      </w:r>
      <w:r w:rsidR="00906D91">
        <w:t xml:space="preserve">Set the Dataflow name as </w:t>
      </w:r>
      <w:r w:rsidR="00906D91" w:rsidRPr="00906D91">
        <w:rPr>
          <w:b/>
          <w:bCs/>
          <w:color w:val="0432FF"/>
        </w:rPr>
        <w:t>Orders – Live Stream</w:t>
      </w:r>
      <w:r w:rsidR="00906D91">
        <w:t xml:space="preserve">. </w:t>
      </w:r>
      <w:r w:rsidR="006D7072">
        <w:t xml:space="preserve">Enable the Dataset for Profile.  By toggling the </w:t>
      </w:r>
      <w:r w:rsidR="006D7072" w:rsidRPr="00941651">
        <w:rPr>
          <w:rFonts w:ascii="Adobe Clean ExtraBold" w:hAnsi="Adobe Clean ExtraBold"/>
          <w:b/>
          <w:bCs/>
          <w:color w:val="0432FF"/>
        </w:rPr>
        <w:t xml:space="preserve">Profile dataset </w:t>
      </w:r>
      <w:r w:rsidR="006D7072">
        <w:t xml:space="preserve">box. </w:t>
      </w:r>
    </w:p>
    <w:p w14:paraId="69FE9FB5" w14:textId="6841DA56" w:rsidR="00556489" w:rsidRDefault="00556489" w:rsidP="00706942"/>
    <w:p w14:paraId="4162118C" w14:textId="19367247" w:rsidR="00556489" w:rsidRDefault="0093616C" w:rsidP="00706942">
      <w:pPr>
        <w:rPr>
          <w:b/>
          <w:bCs/>
        </w:rPr>
      </w:pPr>
      <w:r w:rsidRPr="0093616C">
        <w:rPr>
          <w:b/>
          <w:bCs/>
        </w:rPr>
        <w:drawing>
          <wp:inline distT="0" distB="0" distL="0" distR="0" wp14:anchorId="58CAC1CB" wp14:editId="2324BE9D">
            <wp:extent cx="5943600" cy="4568825"/>
            <wp:effectExtent l="0" t="0" r="0" b="31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D74A" w14:textId="3B129713" w:rsidR="0095186F" w:rsidRDefault="0095186F">
      <w:pPr>
        <w:rPr>
          <w:b/>
          <w:bCs/>
        </w:rPr>
      </w:pPr>
      <w:r>
        <w:rPr>
          <w:b/>
          <w:bCs/>
        </w:rPr>
        <w:br w:type="page"/>
      </w:r>
    </w:p>
    <w:p w14:paraId="7D3B5EBC" w14:textId="4344AA2A" w:rsidR="00FE51E0" w:rsidRDefault="00FE51E0" w:rsidP="00FE51E0">
      <w:pPr>
        <w:pStyle w:val="Heading2"/>
      </w:pPr>
      <w:r>
        <w:lastRenderedPageBreak/>
        <w:t>Data Prep / Transformation</w:t>
      </w:r>
    </w:p>
    <w:p w14:paraId="3C40D56A" w14:textId="77777777" w:rsidR="00FE51E0" w:rsidRDefault="00FE51E0" w:rsidP="00706942"/>
    <w:p w14:paraId="53A3DE65" w14:textId="1094E49A" w:rsidR="00467F5E" w:rsidRDefault="006E5FA2" w:rsidP="00706942">
      <w:r w:rsidRPr="006E5FA2">
        <w:t xml:space="preserve">In the </w:t>
      </w:r>
      <w:r w:rsidR="007E0457">
        <w:t xml:space="preserve">Data Prep (mapping) screen, </w:t>
      </w:r>
      <w:r w:rsidR="00762A45">
        <w:t>Click on Import mapping</w:t>
      </w:r>
      <w:r w:rsidR="0095186F">
        <w:t xml:space="preserve"> button </w:t>
      </w:r>
    </w:p>
    <w:p w14:paraId="062D36E2" w14:textId="77777777" w:rsidR="0095186F" w:rsidRDefault="0095186F" w:rsidP="00706942"/>
    <w:p w14:paraId="2FA9850D" w14:textId="156216D2" w:rsidR="00CA12E8" w:rsidRDefault="00CA12E8" w:rsidP="00706942"/>
    <w:p w14:paraId="6F123A9F" w14:textId="479E2113" w:rsidR="00CA12E8" w:rsidRDefault="00D37662" w:rsidP="00706942">
      <w:r w:rsidRPr="00D37662">
        <w:rPr>
          <w:noProof/>
        </w:rPr>
        <w:drawing>
          <wp:inline distT="0" distB="0" distL="0" distR="0" wp14:anchorId="1867B870" wp14:editId="6C51D19E">
            <wp:extent cx="5943600" cy="4664075"/>
            <wp:effectExtent l="0" t="0" r="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9F1F2" w14:textId="6B63A1FC" w:rsidR="00287A69" w:rsidRDefault="00287A69" w:rsidP="00706942"/>
    <w:p w14:paraId="7E613532" w14:textId="77777777" w:rsidR="00E60AC8" w:rsidRDefault="00E60AC8" w:rsidP="00706942"/>
    <w:p w14:paraId="033067DE" w14:textId="77777777" w:rsidR="00E60AC8" w:rsidRDefault="00E60AC8">
      <w:r>
        <w:br w:type="page"/>
      </w:r>
    </w:p>
    <w:p w14:paraId="684A2EEA" w14:textId="7242AE94" w:rsidR="00287A69" w:rsidRDefault="00287A69" w:rsidP="00706942">
      <w:r>
        <w:lastRenderedPageBreak/>
        <w:t xml:space="preserve">Select </w:t>
      </w:r>
      <w:r w:rsidRPr="00287A69">
        <w:rPr>
          <w:b/>
          <w:bCs/>
          <w:color w:val="0432FF"/>
        </w:rPr>
        <w:t xml:space="preserve">Dataflow – Orders – </w:t>
      </w:r>
      <w:r w:rsidR="0095186F">
        <w:rPr>
          <w:b/>
          <w:bCs/>
          <w:color w:val="0432FF"/>
        </w:rPr>
        <w:t>Backfill</w:t>
      </w:r>
      <w:r w:rsidR="00A5746A">
        <w:t xml:space="preserve"> and click </w:t>
      </w:r>
      <w:r w:rsidR="00A5746A" w:rsidRPr="00A5746A">
        <w:rPr>
          <w:b/>
          <w:bCs/>
          <w:color w:val="0432FF"/>
        </w:rPr>
        <w:t>Select</w:t>
      </w:r>
      <w:r w:rsidR="00A5746A">
        <w:t>.</w:t>
      </w:r>
    </w:p>
    <w:p w14:paraId="21F12545" w14:textId="6FF65829" w:rsidR="00287A69" w:rsidRDefault="00287A69" w:rsidP="00706942"/>
    <w:p w14:paraId="58A10605" w14:textId="040FFF79" w:rsidR="00656FDB" w:rsidRDefault="00633891" w:rsidP="00706942">
      <w:r w:rsidRPr="00633891">
        <w:rPr>
          <w:noProof/>
        </w:rPr>
        <w:drawing>
          <wp:inline distT="0" distB="0" distL="0" distR="0" wp14:anchorId="74C86DB7" wp14:editId="08416699">
            <wp:extent cx="5943600" cy="466407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E6D14" w14:textId="13C9024C" w:rsidR="00287A69" w:rsidRDefault="00287A69" w:rsidP="00706942"/>
    <w:p w14:paraId="09E60A32" w14:textId="3B06C21A" w:rsidR="006C2ABD" w:rsidRDefault="00D027F5" w:rsidP="00706942">
      <w:r>
        <w:t xml:space="preserve">Mapping </w:t>
      </w:r>
      <w:r w:rsidR="00656FDB">
        <w:t>is</w:t>
      </w:r>
      <w:r>
        <w:t xml:space="preserve"> now imported</w:t>
      </w:r>
      <w:r w:rsidR="001F39CA">
        <w:t xml:space="preserve">. </w:t>
      </w:r>
      <w:r w:rsidR="00656FDB">
        <w:t>All the previously existing mappings are Removed.</w:t>
      </w:r>
      <w:r w:rsidR="00D32917">
        <w:t xml:space="preserve"> </w:t>
      </w:r>
      <w:r w:rsidR="001F39CA">
        <w:t>Click Next.</w:t>
      </w:r>
    </w:p>
    <w:p w14:paraId="05FDEC74" w14:textId="7964DBE1" w:rsidR="00D027F5" w:rsidRDefault="00D027F5" w:rsidP="00706942"/>
    <w:p w14:paraId="2D543A5B" w14:textId="3391834B" w:rsidR="00D027F5" w:rsidRDefault="00D027F5" w:rsidP="00706942">
      <w:r w:rsidRPr="00D027F5">
        <w:rPr>
          <w:noProof/>
        </w:rPr>
        <w:lastRenderedPageBreak/>
        <w:drawing>
          <wp:inline distT="0" distB="0" distL="0" distR="0" wp14:anchorId="54A0A626" wp14:editId="3281AB33">
            <wp:extent cx="5943600" cy="4326255"/>
            <wp:effectExtent l="0" t="0" r="0" b="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69DD3" w14:textId="77777777" w:rsidR="00D027F5" w:rsidRDefault="00D027F5" w:rsidP="00706942"/>
    <w:p w14:paraId="57041B2A" w14:textId="483E4A0D" w:rsidR="00E129D4" w:rsidRDefault="00E129D4" w:rsidP="00706942">
      <w:r>
        <w:t>Click on the icon to preview mapping output. Ensure there are no red exclamations next to any attributes</w:t>
      </w:r>
    </w:p>
    <w:p w14:paraId="18ABB3BD" w14:textId="0E1B0A11" w:rsidR="00E129D4" w:rsidRDefault="00E129D4" w:rsidP="00706942"/>
    <w:p w14:paraId="3E5DEEB1" w14:textId="25D470DD" w:rsidR="00E129D4" w:rsidRDefault="00E129D4" w:rsidP="00706942">
      <w:r w:rsidRPr="00E129D4">
        <w:rPr>
          <w:noProof/>
        </w:rPr>
        <w:lastRenderedPageBreak/>
        <w:drawing>
          <wp:inline distT="0" distB="0" distL="0" distR="0" wp14:anchorId="150BC399" wp14:editId="60A49AD3">
            <wp:extent cx="5943600" cy="466407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A8A73" w14:textId="639E5882" w:rsidR="00E129D4" w:rsidRDefault="00E129D4" w:rsidP="00706942"/>
    <w:p w14:paraId="4CB6614C" w14:textId="68798CEA" w:rsidR="00E129D4" w:rsidRDefault="00D94B98" w:rsidP="00706942">
      <w:r>
        <w:t xml:space="preserve">The final mapping set will look </w:t>
      </w:r>
      <w:proofErr w:type="gramStart"/>
      <w:r>
        <w:t>similar to</w:t>
      </w:r>
      <w:proofErr w:type="gramEnd"/>
      <w:r>
        <w:t xml:space="preserve"> this</w:t>
      </w:r>
    </w:p>
    <w:p w14:paraId="1A1FCD5E" w14:textId="51165940" w:rsidR="00D94B98" w:rsidRDefault="00D94B98" w:rsidP="00706942"/>
    <w:p w14:paraId="616ADEBD" w14:textId="3FBCD41E" w:rsidR="00D94B98" w:rsidRDefault="00D94B98" w:rsidP="00706942">
      <w:r w:rsidRPr="00D94B98">
        <w:rPr>
          <w:noProof/>
        </w:rPr>
        <w:lastRenderedPageBreak/>
        <w:drawing>
          <wp:inline distT="0" distB="0" distL="0" distR="0" wp14:anchorId="4A22523F" wp14:editId="07DC4858">
            <wp:extent cx="5943600" cy="4664075"/>
            <wp:effectExtent l="0" t="0" r="0" b="0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53C1" w14:textId="0309671A" w:rsidR="006C2ABD" w:rsidRDefault="00BC6AA2" w:rsidP="00706942">
      <w:r>
        <w:t>Click Next to continue, r</w:t>
      </w:r>
      <w:r w:rsidR="006F6EAB">
        <w:t>eview the Dataflow and save it</w:t>
      </w:r>
      <w:r w:rsidR="00DF08B5">
        <w:t xml:space="preserve"> by clicking Finish</w:t>
      </w:r>
      <w:r w:rsidR="006F6EAB">
        <w:t>.</w:t>
      </w:r>
    </w:p>
    <w:p w14:paraId="0338EEBF" w14:textId="3A2BD719" w:rsidR="006F6EAB" w:rsidRDefault="006F6EAB" w:rsidP="00706942"/>
    <w:p w14:paraId="3EE7BF63" w14:textId="1AC4F28A" w:rsidR="006F6EAB" w:rsidRDefault="00DF08B5" w:rsidP="00706942">
      <w:r w:rsidRPr="00DF08B5">
        <w:rPr>
          <w:noProof/>
        </w:rPr>
        <w:lastRenderedPageBreak/>
        <w:drawing>
          <wp:inline distT="0" distB="0" distL="0" distR="0" wp14:anchorId="5BA20B5F" wp14:editId="72B43479">
            <wp:extent cx="5943600" cy="4575810"/>
            <wp:effectExtent l="0" t="0" r="0" b="0"/>
            <wp:docPr id="14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646A" w14:textId="67ADFD8A" w:rsidR="00DF08B5" w:rsidRDefault="00DF08B5" w:rsidP="00706942"/>
    <w:p w14:paraId="18E47878" w14:textId="434E7585" w:rsidR="00DF08B5" w:rsidRDefault="001C4767" w:rsidP="00706942">
      <w:r>
        <w:t>The Dataflow is now created</w:t>
      </w:r>
      <w:r w:rsidR="00763EDD">
        <w:t xml:space="preserve">. Ensure the status of the Dataflow is </w:t>
      </w:r>
      <w:r w:rsidR="00763EDD" w:rsidRPr="00763EDD">
        <w:rPr>
          <w:rFonts w:ascii="Adobe Clean ExtraBold" w:hAnsi="Adobe Clean ExtraBold"/>
          <w:b/>
          <w:bCs/>
        </w:rPr>
        <w:t>Enabled</w:t>
      </w:r>
      <w:r w:rsidR="00763EDD">
        <w:t xml:space="preserve"> so that it is ready to receive events.</w:t>
      </w:r>
    </w:p>
    <w:p w14:paraId="2A9CF0C3" w14:textId="33FF426A" w:rsidR="001C4767" w:rsidRDefault="00763EDD" w:rsidP="00706942">
      <w:r w:rsidRPr="00763EDD">
        <w:rPr>
          <w:noProof/>
        </w:rPr>
        <w:drawing>
          <wp:inline distT="0" distB="0" distL="0" distR="0" wp14:anchorId="16BCB1A9" wp14:editId="5D77DFE0">
            <wp:extent cx="5943600" cy="2408555"/>
            <wp:effectExtent l="0" t="0" r="0" b="4445"/>
            <wp:docPr id="16" name="Picture 16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, websit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3A0D7" w14:textId="3A5E4B1F" w:rsidR="00763EDD" w:rsidRDefault="00763EDD" w:rsidP="00706942"/>
    <w:p w14:paraId="4E74B722" w14:textId="48F0C5DA" w:rsidR="00A34C03" w:rsidRDefault="00A34C03">
      <w:r>
        <w:br w:type="page"/>
      </w:r>
    </w:p>
    <w:p w14:paraId="57E3282A" w14:textId="1AF5C574" w:rsidR="00763EDD" w:rsidRDefault="00A34C03" w:rsidP="00A34C03">
      <w:pPr>
        <w:pStyle w:val="Heading2"/>
      </w:pPr>
      <w:r>
        <w:lastRenderedPageBreak/>
        <w:t>Ingest Live Data</w:t>
      </w:r>
    </w:p>
    <w:p w14:paraId="0AC81461" w14:textId="38722614" w:rsidR="00A34C03" w:rsidRDefault="008D7928" w:rsidP="00706942">
      <w:r>
        <w:t>We will ingest the live data using a REST API call to our HTTP API Endpoint. To do this, we will need the following:</w:t>
      </w:r>
    </w:p>
    <w:p w14:paraId="0E2B9580" w14:textId="5CADA580" w:rsidR="008D7928" w:rsidRDefault="008D7928" w:rsidP="008D7928">
      <w:pPr>
        <w:pStyle w:val="ListParagraph"/>
        <w:numPr>
          <w:ilvl w:val="0"/>
          <w:numId w:val="8"/>
        </w:numPr>
      </w:pPr>
      <w:r>
        <w:t>Streaming Endpoint</w:t>
      </w:r>
    </w:p>
    <w:p w14:paraId="0CB314FE" w14:textId="3C81FF5A" w:rsidR="008D7928" w:rsidRDefault="00804FF9" w:rsidP="008D7928">
      <w:pPr>
        <w:pStyle w:val="ListParagraph"/>
        <w:numPr>
          <w:ilvl w:val="0"/>
          <w:numId w:val="8"/>
        </w:numPr>
      </w:pPr>
      <w:r>
        <w:t>Dataf</w:t>
      </w:r>
      <w:r w:rsidR="008D7928">
        <w:t>low ID</w:t>
      </w:r>
    </w:p>
    <w:p w14:paraId="3BEFDA84" w14:textId="795C2C4C" w:rsidR="008D7928" w:rsidRDefault="008D7928" w:rsidP="008D7928">
      <w:pPr>
        <w:pStyle w:val="ListParagraph"/>
        <w:numPr>
          <w:ilvl w:val="0"/>
          <w:numId w:val="8"/>
        </w:numPr>
      </w:pPr>
      <w:r>
        <w:t>IMS Org ID</w:t>
      </w:r>
    </w:p>
    <w:p w14:paraId="601C5804" w14:textId="04C1A735" w:rsidR="008D7928" w:rsidRDefault="008D7928" w:rsidP="008D7928">
      <w:pPr>
        <w:pStyle w:val="ListParagraph"/>
        <w:numPr>
          <w:ilvl w:val="0"/>
          <w:numId w:val="8"/>
        </w:numPr>
      </w:pPr>
      <w:r>
        <w:t>Dataset ID</w:t>
      </w:r>
    </w:p>
    <w:p w14:paraId="14385CFF" w14:textId="28397384" w:rsidR="00F92DE9" w:rsidRDefault="00F92DE9" w:rsidP="00F92DE9"/>
    <w:p w14:paraId="5DDA83CD" w14:textId="6275C535" w:rsidR="000B095A" w:rsidRDefault="000B095A" w:rsidP="00F72438">
      <w:pPr>
        <w:pStyle w:val="Heading3"/>
      </w:pPr>
      <w:r>
        <w:t xml:space="preserve">Get the Streaming </w:t>
      </w:r>
      <w:r w:rsidR="000B66EB">
        <w:t>Endpoint</w:t>
      </w:r>
    </w:p>
    <w:p w14:paraId="5B1B7FE8" w14:textId="753D6DA0" w:rsidR="000B66EB" w:rsidRDefault="000B66EB" w:rsidP="000B66EB">
      <w:r>
        <w:t>In the current screen, right hand side</w:t>
      </w:r>
      <w:r w:rsidR="00EC4D41">
        <w:t xml:space="preserve">, note the Streaming endpoint. </w:t>
      </w:r>
    </w:p>
    <w:p w14:paraId="2D62E195" w14:textId="72BB8357" w:rsidR="00EC4D41" w:rsidRDefault="00EC4D41" w:rsidP="000B66EB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EC4D41" w14:paraId="74B377FD" w14:textId="77777777" w:rsidTr="00F21CFF">
        <w:tc>
          <w:tcPr>
            <w:tcW w:w="985" w:type="dxa"/>
            <w:shd w:val="clear" w:color="auto" w:fill="49DE51" w:themeFill="accent1"/>
            <w:vAlign w:val="center"/>
          </w:tcPr>
          <w:p w14:paraId="10447544" w14:textId="77777777" w:rsidR="00EC4D41" w:rsidRDefault="00EC4D41" w:rsidP="00F21CFF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2D536E19" w14:textId="0A8388D9" w:rsidR="00EC4D41" w:rsidRDefault="00EC4D41" w:rsidP="00F21CFF">
            <w:r>
              <w:t xml:space="preserve">If you do not see this information, most likely the Dataflow is selected on the left. Click on the Dataflow row </w:t>
            </w:r>
            <w:r w:rsidR="00F50A78">
              <w:t xml:space="preserve">(not the blue link) </w:t>
            </w:r>
            <w:r>
              <w:t xml:space="preserve">on the left again to unselect it. </w:t>
            </w:r>
          </w:p>
        </w:tc>
      </w:tr>
    </w:tbl>
    <w:p w14:paraId="1EAA8F34" w14:textId="77777777" w:rsidR="00EC4D41" w:rsidRDefault="00EC4D41" w:rsidP="000B66EB"/>
    <w:p w14:paraId="3138FFD6" w14:textId="77777777" w:rsidR="00EC4D41" w:rsidRPr="000B66EB" w:rsidRDefault="00EC4D41" w:rsidP="000B66EB"/>
    <w:p w14:paraId="4B33C31F" w14:textId="64079A07" w:rsidR="000B66EB" w:rsidRPr="000B66EB" w:rsidRDefault="000B66EB" w:rsidP="000B66EB">
      <w:r w:rsidRPr="000B66EB">
        <w:rPr>
          <w:noProof/>
        </w:rPr>
        <w:drawing>
          <wp:inline distT="0" distB="0" distL="0" distR="0" wp14:anchorId="12ACDE4E" wp14:editId="6362DAEE">
            <wp:extent cx="5943600" cy="4126230"/>
            <wp:effectExtent l="0" t="0" r="0" b="1270"/>
            <wp:docPr id="19" name="Picture 19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, Teams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153BD" w14:textId="78F804BB" w:rsidR="00F72438" w:rsidRDefault="00F72438" w:rsidP="00F72438">
      <w:pPr>
        <w:pStyle w:val="Heading3"/>
      </w:pPr>
      <w:r>
        <w:t xml:space="preserve">Get </w:t>
      </w:r>
      <w:r w:rsidR="00804FF9">
        <w:t>Dataflow ID and Dataset ID</w:t>
      </w:r>
    </w:p>
    <w:p w14:paraId="1694A1E7" w14:textId="622DE78D" w:rsidR="00F72438" w:rsidRDefault="00F72438" w:rsidP="00F72438"/>
    <w:p w14:paraId="1618ED7C" w14:textId="5BC61CCC" w:rsidR="00804FF9" w:rsidRPr="00F72438" w:rsidRDefault="00804FF9" w:rsidP="00F72438">
      <w:r>
        <w:t xml:space="preserve">In the current screen, select the dataflow name, scroll down the </w:t>
      </w:r>
      <w:proofErr w:type="gramStart"/>
      <w:r>
        <w:t>right hand</w:t>
      </w:r>
      <w:proofErr w:type="gramEnd"/>
      <w:r>
        <w:t xml:space="preserve"> panel and take a note of the Dataflow ID and Dataset ID from the </w:t>
      </w:r>
      <w:r w:rsidRPr="00804FF9">
        <w:rPr>
          <w:rFonts w:ascii="Adobe Clean ExtraBold" w:hAnsi="Adobe Clean ExtraBold"/>
          <w:b/>
          <w:bCs/>
        </w:rPr>
        <w:t>API Usage</w:t>
      </w:r>
      <w:r>
        <w:t xml:space="preserve"> section. </w:t>
      </w:r>
    </w:p>
    <w:p w14:paraId="53A39578" w14:textId="1FC9B85F" w:rsidR="00F72438" w:rsidRDefault="00F72438" w:rsidP="00F92DE9"/>
    <w:p w14:paraId="18B2DC4C" w14:textId="38DD797F" w:rsidR="006E20C3" w:rsidRDefault="0018498D" w:rsidP="00F92DE9">
      <w:r w:rsidRPr="0018498D">
        <w:rPr>
          <w:noProof/>
        </w:rPr>
        <w:lastRenderedPageBreak/>
        <w:drawing>
          <wp:inline distT="0" distB="0" distL="0" distR="0" wp14:anchorId="33190A33" wp14:editId="339010B3">
            <wp:extent cx="5943600" cy="4126230"/>
            <wp:effectExtent l="0" t="0" r="0" b="1270"/>
            <wp:docPr id="18" name="Picture 18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Teams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AC824" w14:textId="77777777" w:rsidR="0018498D" w:rsidRDefault="0018498D" w:rsidP="00F92DE9"/>
    <w:p w14:paraId="219B10BE" w14:textId="5844FAEC" w:rsidR="00804FF9" w:rsidRDefault="00F3443C" w:rsidP="00792ED3">
      <w:pPr>
        <w:pStyle w:val="Heading3"/>
      </w:pPr>
      <w:r>
        <w:t>Place a REST API call</w:t>
      </w:r>
    </w:p>
    <w:p w14:paraId="695B08E6" w14:textId="24181755" w:rsidR="00F3443C" w:rsidRDefault="00F3443C" w:rsidP="00F3443C">
      <w:r>
        <w:t>In the Postman UI, set the following</w:t>
      </w:r>
    </w:p>
    <w:p w14:paraId="4B43D312" w14:textId="2653F92B" w:rsidR="00F3443C" w:rsidRDefault="00F3443C" w:rsidP="00F3443C">
      <w:r>
        <w:t>Type: POST</w:t>
      </w:r>
    </w:p>
    <w:p w14:paraId="7E8A9E4A" w14:textId="184F7590" w:rsidR="00F3443C" w:rsidRDefault="00F3443C" w:rsidP="00F3443C">
      <w:r>
        <w:t xml:space="preserve">URL: « Streaming Endpoint » </w:t>
      </w:r>
    </w:p>
    <w:p w14:paraId="7E825183" w14:textId="77777777" w:rsidR="005042C9" w:rsidRDefault="009B537D" w:rsidP="00F3443C">
      <w:r>
        <w:t>Body:</w:t>
      </w:r>
      <w:r w:rsidR="00995390">
        <w:t xml:space="preserve"> The below structure. </w:t>
      </w:r>
    </w:p>
    <w:p w14:paraId="46FED403" w14:textId="77777777" w:rsidR="005042C9" w:rsidRDefault="005042C9" w:rsidP="00F3443C"/>
    <w:p w14:paraId="3B5DE0B1" w14:textId="687E0E7E" w:rsidR="00F3443C" w:rsidRPr="005042C9" w:rsidRDefault="00995390" w:rsidP="00F3443C">
      <w:pPr>
        <w:rPr>
          <w:rFonts w:ascii="Adobe Clean ExtraBold" w:hAnsi="Adobe Clean ExtraBold"/>
          <w:b/>
          <w:bCs/>
        </w:rPr>
      </w:pPr>
      <w:r w:rsidRPr="005042C9">
        <w:rPr>
          <w:rFonts w:ascii="Adobe Clean ExtraBold" w:hAnsi="Adobe Clean ExtraBold"/>
          <w:b/>
          <w:bCs/>
        </w:rPr>
        <w:t xml:space="preserve">Replace your </w:t>
      </w:r>
      <w:proofErr w:type="spellStart"/>
      <w:r w:rsidRPr="005042C9">
        <w:rPr>
          <w:rFonts w:ascii="Adobe Clean ExtraBold" w:hAnsi="Adobe Clean ExtraBold"/>
          <w:b/>
          <w:bCs/>
        </w:rPr>
        <w:t>flowId</w:t>
      </w:r>
      <w:proofErr w:type="spellEnd"/>
      <w:r w:rsidRPr="005042C9">
        <w:rPr>
          <w:rFonts w:ascii="Adobe Clean ExtraBold" w:hAnsi="Adobe Clean ExtraBold"/>
          <w:b/>
          <w:bCs/>
        </w:rPr>
        <w:t xml:space="preserve">, </w:t>
      </w:r>
      <w:r w:rsidR="00C42999" w:rsidRPr="005042C9">
        <w:rPr>
          <w:rFonts w:ascii="Adobe Clean ExtraBold" w:hAnsi="Adobe Clean ExtraBold"/>
          <w:b/>
          <w:bCs/>
        </w:rPr>
        <w:t xml:space="preserve">and </w:t>
      </w:r>
      <w:proofErr w:type="spellStart"/>
      <w:r w:rsidRPr="005042C9">
        <w:rPr>
          <w:rFonts w:ascii="Adobe Clean ExtraBold" w:hAnsi="Adobe Clean ExtraBold"/>
          <w:b/>
          <w:bCs/>
        </w:rPr>
        <w:t>datasetId</w:t>
      </w:r>
      <w:proofErr w:type="spellEnd"/>
      <w:r w:rsidRPr="005042C9">
        <w:rPr>
          <w:rFonts w:ascii="Adobe Clean ExtraBold" w:hAnsi="Adobe Clean ExtraBold"/>
          <w:b/>
          <w:bCs/>
        </w:rPr>
        <w:t>.</w:t>
      </w:r>
      <w:r w:rsidR="009B537D" w:rsidRPr="005042C9">
        <w:rPr>
          <w:rFonts w:ascii="Adobe Clean ExtraBold" w:hAnsi="Adobe Clean ExtraBold"/>
          <w:b/>
          <w:bCs/>
        </w:rPr>
        <w:t xml:space="preserve"> </w:t>
      </w:r>
    </w:p>
    <w:p w14:paraId="5E37175F" w14:textId="00CEE5BB" w:rsidR="009B537D" w:rsidRDefault="009B537D" w:rsidP="00F344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95390" w14:paraId="2AB38794" w14:textId="77777777" w:rsidTr="00995390">
        <w:tc>
          <w:tcPr>
            <w:tcW w:w="9350" w:type="dxa"/>
          </w:tcPr>
          <w:p w14:paraId="01B6C02B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{</w:t>
            </w:r>
          </w:p>
          <w:p w14:paraId="5AF6E9D1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"header"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: {</w:t>
            </w:r>
          </w:p>
          <w:p w14:paraId="4D74D99C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flowId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"8a2a790d-f4fa-4165-ab3f-a4e40d02aecb"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16CD089F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imsOrgId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"37E0399C61687C4E0A495E06@AdobeOrg"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52D07229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datasetId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"62e0b18f7303841c072d31ae"</w:t>
            </w:r>
          </w:p>
          <w:p w14:paraId="21B863CA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},</w:t>
            </w:r>
          </w:p>
          <w:p w14:paraId="39D90E81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"body"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: {</w:t>
            </w:r>
          </w:p>
          <w:p w14:paraId="570E47B3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</w:p>
          <w:p w14:paraId="59E179E3" w14:textId="77777777" w:rsid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}</w:t>
            </w:r>
          </w:p>
          <w:p w14:paraId="21BEAB04" w14:textId="22D0B6FE" w:rsidR="00995390" w:rsidRPr="00995390" w:rsidRDefault="00995390" w:rsidP="00995390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}</w:t>
            </w:r>
          </w:p>
        </w:tc>
      </w:tr>
    </w:tbl>
    <w:p w14:paraId="1C4FDFFF" w14:textId="1753C2FC" w:rsidR="00995390" w:rsidRDefault="00995390" w:rsidP="00F3443C"/>
    <w:p w14:paraId="0C835729" w14:textId="4D282038" w:rsidR="00982818" w:rsidRDefault="00C30FD3" w:rsidP="00F3443C">
      <w:r w:rsidRPr="00C30FD3">
        <w:rPr>
          <w:noProof/>
        </w:rPr>
        <w:lastRenderedPageBreak/>
        <w:drawing>
          <wp:inline distT="0" distB="0" distL="0" distR="0" wp14:anchorId="1768F39D" wp14:editId="1B67379B">
            <wp:extent cx="5943600" cy="3832225"/>
            <wp:effectExtent l="0" t="0" r="0" b="0"/>
            <wp:docPr id="29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5CA5A" w14:textId="77777777" w:rsidR="00982818" w:rsidRDefault="00982818" w:rsidP="00F3443C"/>
    <w:p w14:paraId="036C015C" w14:textId="7448B664" w:rsidR="00C42999" w:rsidRDefault="00C42999" w:rsidP="00F3443C">
      <w:r>
        <w:t>Add the JSON request body</w:t>
      </w:r>
      <w:r w:rsidR="00982818">
        <w:t xml:space="preserve"> as follows</w:t>
      </w:r>
      <w:r w:rsidR="000C2D69">
        <w:t>.</w:t>
      </w:r>
    </w:p>
    <w:p w14:paraId="248A08B3" w14:textId="4BAFA9C3" w:rsidR="000C2D69" w:rsidRDefault="000C2D69" w:rsidP="00F3443C"/>
    <w:p w14:paraId="2D108CF6" w14:textId="639FBF29" w:rsidR="00F6571D" w:rsidRDefault="00F6571D" w:rsidP="00F3443C">
      <w:r>
        <w:t>Change the following attributes to make it unique:</w:t>
      </w:r>
    </w:p>
    <w:p w14:paraId="0275609D" w14:textId="02111014" w:rsidR="00F6571D" w:rsidRDefault="00F6571D" w:rsidP="00F6571D">
      <w:pPr>
        <w:pStyle w:val="ListParagraph"/>
        <w:numPr>
          <w:ilvl w:val="0"/>
          <w:numId w:val="7"/>
        </w:numPr>
      </w:pPr>
      <w:proofErr w:type="spellStart"/>
      <w:r w:rsidRPr="00C67265">
        <w:rPr>
          <w:rFonts w:ascii="Adobe Clean ExtraBold" w:hAnsi="Adobe Clean ExtraBold"/>
          <w:b/>
          <w:bCs/>
        </w:rPr>
        <w:t>personalEmail</w:t>
      </w:r>
      <w:proofErr w:type="spellEnd"/>
      <w:r w:rsidR="0058036E">
        <w:t xml:space="preserve"> (Identity attribute)</w:t>
      </w:r>
    </w:p>
    <w:p w14:paraId="225FF719" w14:textId="49260324" w:rsidR="00F6571D" w:rsidRDefault="008F6A21" w:rsidP="00F6571D">
      <w:pPr>
        <w:pStyle w:val="ListParagraph"/>
        <w:numPr>
          <w:ilvl w:val="0"/>
          <w:numId w:val="7"/>
        </w:numPr>
      </w:pPr>
      <w:proofErr w:type="spellStart"/>
      <w:r w:rsidRPr="00C67265">
        <w:rPr>
          <w:rFonts w:ascii="Adobe Clean ExtraBold" w:hAnsi="Adobe Clean ExtraBold"/>
          <w:b/>
          <w:bCs/>
        </w:rPr>
        <w:t>customerID</w:t>
      </w:r>
      <w:proofErr w:type="spellEnd"/>
      <w:r w:rsidR="0058036E">
        <w:t xml:space="preserve"> (Identity attribute)</w:t>
      </w:r>
    </w:p>
    <w:p w14:paraId="525368A6" w14:textId="4B9FDC12" w:rsidR="0058036E" w:rsidRDefault="0058036E" w:rsidP="00F6571D">
      <w:pPr>
        <w:pStyle w:val="ListParagraph"/>
        <w:numPr>
          <w:ilvl w:val="0"/>
          <w:numId w:val="7"/>
        </w:numPr>
      </w:pPr>
      <w:proofErr w:type="spellStart"/>
      <w:r w:rsidRPr="00C67265">
        <w:rPr>
          <w:rFonts w:ascii="Adobe Clean ExtraBold" w:hAnsi="Adobe Clean ExtraBold"/>
          <w:b/>
          <w:bCs/>
        </w:rPr>
        <w:t>OrderID</w:t>
      </w:r>
      <w:proofErr w:type="spellEnd"/>
      <w:r w:rsidRPr="00C67265">
        <w:rPr>
          <w:rFonts w:ascii="Adobe Clean ExtraBold" w:hAnsi="Adobe Clean ExtraBold"/>
          <w:b/>
          <w:bCs/>
        </w:rPr>
        <w:t xml:space="preserve"> </w:t>
      </w:r>
      <w:r>
        <w:t>(used to uniquely build _id)</w:t>
      </w:r>
    </w:p>
    <w:p w14:paraId="040C84C3" w14:textId="1C6249F8" w:rsidR="0058036E" w:rsidRDefault="0058036E" w:rsidP="00F6571D">
      <w:pPr>
        <w:pStyle w:val="ListParagraph"/>
        <w:numPr>
          <w:ilvl w:val="0"/>
          <w:numId w:val="7"/>
        </w:numPr>
      </w:pPr>
      <w:proofErr w:type="spellStart"/>
      <w:proofErr w:type="gramStart"/>
      <w:r w:rsidRPr="00C67265">
        <w:rPr>
          <w:rFonts w:ascii="Adobe Clean ExtraBold" w:hAnsi="Adobe Clean ExtraBold"/>
          <w:b/>
          <w:bCs/>
        </w:rPr>
        <w:t>last</w:t>
      </w:r>
      <w:r w:rsidR="00FC398D" w:rsidRPr="00C67265">
        <w:rPr>
          <w:rFonts w:ascii="Adobe Clean ExtraBold" w:hAnsi="Adobe Clean ExtraBold"/>
          <w:b/>
          <w:bCs/>
        </w:rPr>
        <w:t>OrderStatusUpdate</w:t>
      </w:r>
      <w:proofErr w:type="spellEnd"/>
      <w:r w:rsidR="00FC398D">
        <w:t xml:space="preserve">  (</w:t>
      </w:r>
      <w:proofErr w:type="gramEnd"/>
      <w:r w:rsidR="00FC398D">
        <w:t>used to uniquely build _id</w:t>
      </w:r>
      <w:r w:rsidR="00CE0625">
        <w:t xml:space="preserve"> and timestamp</w:t>
      </w:r>
      <w:r w:rsidR="00FC398D">
        <w:t>)</w:t>
      </w:r>
    </w:p>
    <w:p w14:paraId="068B5A22" w14:textId="77777777" w:rsidR="008F6A21" w:rsidRDefault="008F6A21" w:rsidP="00CE0625"/>
    <w:p w14:paraId="1254BB7E" w14:textId="10E48F55" w:rsidR="00730F1D" w:rsidRDefault="00730F1D" w:rsidP="00F3443C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1224"/>
        <w:gridCol w:w="8126"/>
      </w:tblGrid>
      <w:tr w:rsidR="00730F1D" w14:paraId="2760BAC2" w14:textId="77777777" w:rsidTr="00730F1D">
        <w:tc>
          <w:tcPr>
            <w:tcW w:w="985" w:type="dxa"/>
            <w:shd w:val="clear" w:color="auto" w:fill="FFD11F" w:themeFill="accent5"/>
            <w:vAlign w:val="center"/>
          </w:tcPr>
          <w:p w14:paraId="6D3B9D81" w14:textId="2CB19734" w:rsidR="00730F1D" w:rsidRDefault="00730F1D" w:rsidP="00AA768D">
            <w:pPr>
              <w:jc w:val="center"/>
            </w:pPr>
            <w:r>
              <w:t>WARNING</w:t>
            </w:r>
          </w:p>
        </w:tc>
        <w:tc>
          <w:tcPr>
            <w:tcW w:w="8365" w:type="dxa"/>
          </w:tcPr>
          <w:p w14:paraId="23163E4C" w14:textId="6C52F66E" w:rsidR="00730F1D" w:rsidRDefault="00A72A5A" w:rsidP="00AA768D">
            <w:r>
              <w:t>Make sure the</w:t>
            </w:r>
            <w:r w:rsidR="00CE0625">
              <w:t>se attributes are</w:t>
            </w:r>
            <w:r>
              <w:t xml:space="preserve"> unique</w:t>
            </w:r>
            <w:r w:rsidR="00CE0625">
              <w:t>. If the row is not unique</w:t>
            </w:r>
            <w:r w:rsidR="00071FCC">
              <w:t xml:space="preserve">, system will not </w:t>
            </w:r>
            <w:proofErr w:type="gramStart"/>
            <w:r w:rsidR="00071FCC">
              <w:t>warn</w:t>
            </w:r>
            <w:proofErr w:type="gramEnd"/>
            <w:r w:rsidR="00071FCC">
              <w:t xml:space="preserve"> and </w:t>
            </w:r>
            <w:r w:rsidR="00B0468C">
              <w:t>the event will be ignored (not reported as warning / error)</w:t>
            </w:r>
            <w:r w:rsidR="00D86586">
              <w:t xml:space="preserve">. </w:t>
            </w:r>
          </w:p>
        </w:tc>
      </w:tr>
    </w:tbl>
    <w:p w14:paraId="2B5B6B99" w14:textId="56AB44C4" w:rsidR="00730F1D" w:rsidRDefault="00730F1D" w:rsidP="00F3443C"/>
    <w:p w14:paraId="0347C3FD" w14:textId="74CC06B6" w:rsidR="00393C87" w:rsidRDefault="00393C87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42999" w14:paraId="7EE9002E" w14:textId="77777777" w:rsidTr="00C42999">
        <w:tc>
          <w:tcPr>
            <w:tcW w:w="9350" w:type="dxa"/>
          </w:tcPr>
          <w:p w14:paraId="72685E15" w14:textId="77777777" w:rsidR="00D32523" w:rsidRDefault="00982818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lastRenderedPageBreak/>
              <w:t xml:space="preserve">    </w:t>
            </w:r>
            <w:r w:rsidR="00D32523">
              <w:rPr>
                <w:rFonts w:ascii="Courier New" w:hAnsi="Courier New" w:cs="Courier New"/>
                <w:color w:val="A31515"/>
                <w:sz w:val="18"/>
                <w:szCs w:val="18"/>
              </w:rPr>
              <w:t>"body"</w:t>
            </w:r>
            <w:r w:rsidR="00D32523">
              <w:rPr>
                <w:rFonts w:ascii="Courier New" w:hAnsi="Courier New" w:cs="Courier New"/>
                <w:color w:val="000000"/>
                <w:sz w:val="18"/>
                <w:szCs w:val="18"/>
              </w:rPr>
              <w:t>: {</w:t>
            </w:r>
          </w:p>
          <w:p w14:paraId="28EE3102" w14:textId="7503DFA0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orderStatus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 w:rsidR="00405A48">
              <w:rPr>
                <w:rFonts w:ascii="Courier New" w:hAnsi="Courier New" w:cs="Courier New"/>
                <w:color w:val="0451A5"/>
                <w:sz w:val="18"/>
                <w:szCs w:val="18"/>
              </w:rPr>
              <w:t>placed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54DAEA6C" w14:textId="7787250F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lastOrderStatusUpdate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"2022-08-</w:t>
            </w:r>
            <w:r w:rsidR="006E5C65">
              <w:rPr>
                <w:rFonts w:ascii="Courier New" w:hAnsi="Courier New" w:cs="Courier New"/>
                <w:color w:val="0451A5"/>
                <w:sz w:val="18"/>
                <w:szCs w:val="18"/>
              </w:rPr>
              <w:t>11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T1</w:t>
            </w:r>
            <w:r w:rsidR="006E5C65">
              <w:rPr>
                <w:rFonts w:ascii="Courier New" w:hAnsi="Courier New" w:cs="Courier New"/>
                <w:color w:val="0451A5"/>
                <w:sz w:val="18"/>
                <w:szCs w:val="18"/>
              </w:rPr>
              <w:t>7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:4</w:t>
            </w:r>
            <w:r w:rsidR="006E5C65">
              <w:rPr>
                <w:rFonts w:ascii="Courier New" w:hAnsi="Courier New" w:cs="Courier New"/>
                <w:color w:val="0451A5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:01Z"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6D60231F" w14:textId="2BE44F65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customerID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 w:rsidR="006E5C65">
              <w:rPr>
                <w:rFonts w:ascii="Courier New" w:hAnsi="Courier New" w:cs="Courier New"/>
                <w:color w:val="0451A5"/>
                <w:sz w:val="18"/>
                <w:szCs w:val="18"/>
              </w:rPr>
              <w:t>081120221743001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1C306010" w14:textId="4DCADFC9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personalEmail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 w:rsidR="007E6684">
              <w:rPr>
                <w:rFonts w:ascii="Courier New" w:hAnsi="Courier New" w:cs="Courier New"/>
                <w:color w:val="0451A5"/>
                <w:sz w:val="18"/>
                <w:szCs w:val="18"/>
              </w:rPr>
              <w:t>keshav-</w:t>
            </w:r>
            <w:r w:rsidR="007E6684">
              <w:rPr>
                <w:rFonts w:ascii="Courier New" w:hAnsi="Courier New" w:cs="Courier New"/>
                <w:color w:val="0451A5"/>
                <w:sz w:val="18"/>
                <w:szCs w:val="18"/>
              </w:rPr>
              <w:t>aug-11-2022-17-43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@adobe.com"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6E20CC6" w14:textId="46FEE92E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orderID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"f82af383-cc27-427b-a97e-4ed4340d3e9a-aug-</w:t>
            </w:r>
            <w:r w:rsidR="009E3AC1">
              <w:rPr>
                <w:rFonts w:ascii="Courier New" w:hAnsi="Courier New" w:cs="Courier New"/>
                <w:color w:val="0451A5"/>
                <w:sz w:val="18"/>
                <w:szCs w:val="18"/>
              </w:rPr>
              <w:t>11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-2022-1</w:t>
            </w:r>
            <w:r w:rsidR="009E3AC1">
              <w:rPr>
                <w:rFonts w:ascii="Courier New" w:hAnsi="Courier New" w:cs="Courier New"/>
                <w:color w:val="0451A5"/>
                <w:sz w:val="18"/>
                <w:szCs w:val="18"/>
              </w:rPr>
              <w:t>7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-4</w:t>
            </w:r>
            <w:r w:rsidR="009E3AC1">
              <w:rPr>
                <w:rFonts w:ascii="Courier New" w:hAnsi="Courier New" w:cs="Courier New"/>
                <w:color w:val="0451A5"/>
                <w:sz w:val="18"/>
                <w:szCs w:val="18"/>
              </w:rPr>
              <w:t>3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-01"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2910BBEF" w14:textId="014D9550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orderDate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 w:rsidR="00FD1AC3">
              <w:rPr>
                <w:rFonts w:ascii="Courier New" w:hAnsi="Courier New" w:cs="Courier New"/>
                <w:color w:val="0451A5"/>
                <w:sz w:val="18"/>
                <w:szCs w:val="18"/>
              </w:rPr>
              <w:t>"2022-08-11T17:43:01Z"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206758D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orderTotal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291.02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4CD85EC4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paymentType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"credit"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23B8560E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paymentAmount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349.35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71CA2130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paymentCurrencyCode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"USD"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726820ED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paymentTransactionID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"24596662-1a9b-4fc1-a98f-b5ca687c523f"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1FC412EB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storeID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"STORE-35"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40168DB9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shippingStreetAddress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"30133 Golf Parkway"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3C47CF91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shippingCity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"Fullerton"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29F2D3F4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shippingState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"California"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63BA0F28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shippingZip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"92640"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73E4515D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shippingMethod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"Standard"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191242D7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shippingAmount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0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6C9AF4DD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shippingDestination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"store"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FB0BC6C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billingStreetAddress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"497 Kensington Drive"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A3931B6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billingCity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Glinojeck</w:t>
            </w:r>
            <w:proofErr w:type="spellEnd"/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4F34C89E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billingZip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"06-450"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37012366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"plan"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: {</w:t>
            </w:r>
          </w:p>
          <w:p w14:paraId="41B7DD44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"ID"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"m3"</w:t>
            </w:r>
          </w:p>
          <w:p w14:paraId="45B0520B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},</w:t>
            </w:r>
          </w:p>
          <w:p w14:paraId="18484FC2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"Products"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: [</w:t>
            </w:r>
          </w:p>
          <w:p w14:paraId="29287E33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{</w:t>
            </w:r>
          </w:p>
          <w:p w14:paraId="117E3143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productID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"PRODUCT-6"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31349CCD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"quantity"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4A70268F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"price"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150.23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4B841DBB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currencyCode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"USD"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26756A59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"model"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"v2"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17DA2E4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"make"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"Google"</w:t>
            </w:r>
          </w:p>
          <w:p w14:paraId="4BDEAE0A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},</w:t>
            </w:r>
          </w:p>
          <w:p w14:paraId="38C78BBA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{</w:t>
            </w:r>
          </w:p>
          <w:p w14:paraId="5A48388F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productID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"PRODUCT-11"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1FAEA58F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"quantity"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1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A12301A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"price"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150.23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76CBFE0E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currencyCode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"USD"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ADE4A29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"model"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"v1"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CCFD01A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"make"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"Google"</w:t>
            </w:r>
          </w:p>
          <w:p w14:paraId="1B6F3AAE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    }</w:t>
            </w:r>
          </w:p>
          <w:p w14:paraId="152AF8C2" w14:textId="77777777" w:rsidR="00D32523" w:rsidRDefault="00D32523" w:rsidP="00D32523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    ]</w:t>
            </w:r>
          </w:p>
          <w:p w14:paraId="1C1F7C1C" w14:textId="62D4B118" w:rsidR="00C42999" w:rsidRPr="00982818" w:rsidRDefault="00D32523" w:rsidP="00982818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}</w:t>
            </w:r>
          </w:p>
        </w:tc>
      </w:tr>
    </w:tbl>
    <w:p w14:paraId="36AB5113" w14:textId="77777777" w:rsidR="00C42999" w:rsidRDefault="00C42999" w:rsidP="00F3443C"/>
    <w:p w14:paraId="0DB98D82" w14:textId="071E3B36" w:rsidR="00C42999" w:rsidRDefault="00184904" w:rsidP="00F3443C">
      <w:r>
        <w:lastRenderedPageBreak/>
        <w:t xml:space="preserve">Click Send and the event will be posted to the Streaming Endpoint. The </w:t>
      </w:r>
      <w:r w:rsidR="00CB33B6">
        <w:t xml:space="preserve">response body will be </w:t>
      </w:r>
      <w:proofErr w:type="gramStart"/>
      <w:r w:rsidR="00CB33B6">
        <w:t>similar to</w:t>
      </w:r>
      <w:proofErr w:type="gramEnd"/>
      <w:r w:rsidR="00CB33B6">
        <w:t xml:space="preserve"> this:</w:t>
      </w:r>
    </w:p>
    <w:p w14:paraId="2DD23C7E" w14:textId="54EBF00B" w:rsidR="00CB33B6" w:rsidRDefault="00CB33B6" w:rsidP="00F3443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B33B6" w14:paraId="4066E0C1" w14:textId="77777777" w:rsidTr="00CB33B6">
        <w:tc>
          <w:tcPr>
            <w:tcW w:w="9350" w:type="dxa"/>
          </w:tcPr>
          <w:p w14:paraId="7421FE1E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{</w:t>
            </w:r>
          </w:p>
          <w:p w14:paraId="571EBB5C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inletId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"97396a78fe0d5220c5335995ce9af9be7a419413b2a84175fa349651f68e50cc"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51069901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xactionId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"1658959385898:6455:243"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5289A60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flowId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451A5"/>
                <w:sz w:val="18"/>
                <w:szCs w:val="18"/>
              </w:rPr>
              <w:t>"8a2a790d-f4fa-4165-ab3f-a4e40d02aecb"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,</w:t>
            </w:r>
          </w:p>
          <w:p w14:paraId="01B714A5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    </w:t>
            </w:r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receivedTimeMs</w:t>
            </w:r>
            <w:proofErr w:type="spellEnd"/>
            <w:r>
              <w:rPr>
                <w:rFonts w:ascii="Courier New" w:hAnsi="Courier New" w:cs="Courier New"/>
                <w:color w:val="A31515"/>
                <w:sz w:val="18"/>
                <w:szCs w:val="18"/>
              </w:rPr>
              <w:t>"</w:t>
            </w: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 xml:space="preserve">: </w:t>
            </w:r>
            <w:r>
              <w:rPr>
                <w:rFonts w:ascii="Courier New" w:hAnsi="Courier New" w:cs="Courier New"/>
                <w:color w:val="098658"/>
                <w:sz w:val="18"/>
                <w:szCs w:val="18"/>
              </w:rPr>
              <w:t>1658959385898</w:t>
            </w:r>
          </w:p>
          <w:p w14:paraId="679FA128" w14:textId="77777777" w:rsidR="00CB33B6" w:rsidRDefault="00CB33B6" w:rsidP="00CB33B6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8"/>
                <w:szCs w:val="18"/>
              </w:rPr>
            </w:pPr>
            <w:r>
              <w:rPr>
                <w:rFonts w:ascii="Courier New" w:hAnsi="Courier New" w:cs="Courier New"/>
                <w:color w:val="000000"/>
                <w:sz w:val="18"/>
                <w:szCs w:val="18"/>
              </w:rPr>
              <w:t>}</w:t>
            </w:r>
          </w:p>
          <w:p w14:paraId="1758B00F" w14:textId="77777777" w:rsidR="00CB33B6" w:rsidRDefault="00CB33B6" w:rsidP="00F3443C"/>
        </w:tc>
      </w:tr>
    </w:tbl>
    <w:p w14:paraId="7A64B800" w14:textId="77777777" w:rsidR="00CB33B6" w:rsidRDefault="00CB33B6" w:rsidP="00F3443C"/>
    <w:p w14:paraId="1D7D1E39" w14:textId="63FD24A1" w:rsidR="00CB33B6" w:rsidRDefault="00CB33B6" w:rsidP="00F3443C"/>
    <w:p w14:paraId="01732FF9" w14:textId="0C886172" w:rsidR="00CB33B6" w:rsidRDefault="00CB33B6" w:rsidP="00F3443C">
      <w:r w:rsidRPr="00CB33B6">
        <w:rPr>
          <w:noProof/>
        </w:rPr>
        <w:drawing>
          <wp:inline distT="0" distB="0" distL="0" distR="0" wp14:anchorId="56BB5C48" wp14:editId="31BB6312">
            <wp:extent cx="5943600" cy="1840865"/>
            <wp:effectExtent l="38100" t="38100" r="88900" b="89535"/>
            <wp:docPr id="21" name="Picture 21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ebsit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70F0CA2" w14:textId="476481DC" w:rsidR="00F4313C" w:rsidRDefault="00F4313C" w:rsidP="00F3443C"/>
    <w:p w14:paraId="75D6BB0C" w14:textId="49D2AB4D" w:rsidR="00F4313C" w:rsidRDefault="00F4313C">
      <w:r>
        <w:br w:type="page"/>
      </w:r>
    </w:p>
    <w:p w14:paraId="7A3C3318" w14:textId="1DBDF85D" w:rsidR="00F3443C" w:rsidRDefault="00163DBF" w:rsidP="00163DBF">
      <w:pPr>
        <w:pStyle w:val="Heading2"/>
      </w:pPr>
      <w:r>
        <w:lastRenderedPageBreak/>
        <w:t>Verify data in Profile</w:t>
      </w:r>
    </w:p>
    <w:p w14:paraId="1BEDC4B4" w14:textId="70E3074B" w:rsidR="00163DBF" w:rsidRDefault="00163DBF" w:rsidP="00163DBF">
      <w:r>
        <w:t xml:space="preserve">Go to Adobe Experience Platform </w:t>
      </w:r>
      <w:r>
        <w:sym w:font="Wingdings" w:char="F0E0"/>
      </w:r>
      <w:r>
        <w:t xml:space="preserve"> Profiles in the left Nav bar and click on the Browse on the top.</w:t>
      </w:r>
    </w:p>
    <w:p w14:paraId="509BC407" w14:textId="02BC1D15" w:rsidR="00163DBF" w:rsidRDefault="00163DBF" w:rsidP="00163DBF"/>
    <w:p w14:paraId="05B46E9F" w14:textId="6E4FC7AD" w:rsidR="00163DBF" w:rsidRDefault="00BE5621" w:rsidP="00163DBF">
      <w:r w:rsidRPr="00BE5621">
        <w:rPr>
          <w:noProof/>
        </w:rPr>
        <w:drawing>
          <wp:inline distT="0" distB="0" distL="0" distR="0" wp14:anchorId="4393360F" wp14:editId="6117EF9A">
            <wp:extent cx="5943600" cy="4126230"/>
            <wp:effectExtent l="0" t="0" r="0" b="1270"/>
            <wp:docPr id="22" name="Picture 22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application, Teams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24CC" w14:textId="380C5DC8" w:rsidR="00BE5621" w:rsidRDefault="00BE5621" w:rsidP="00163DBF"/>
    <w:p w14:paraId="70C51DB5" w14:textId="77777777" w:rsidR="00D20F90" w:rsidRDefault="00D20F90" w:rsidP="00163DBF"/>
    <w:p w14:paraId="1D3BC26A" w14:textId="77777777" w:rsidR="00D20F90" w:rsidRDefault="00D20F90">
      <w:r>
        <w:br w:type="page"/>
      </w:r>
    </w:p>
    <w:p w14:paraId="4D7699EC" w14:textId="458145F2" w:rsidR="00BE5621" w:rsidRDefault="00BE5621" w:rsidP="00163DBF">
      <w:r>
        <w:lastRenderedPageBreak/>
        <w:t>In the Merge policy below, select</w:t>
      </w:r>
      <w:r w:rsidR="00D20F90">
        <w:t xml:space="preserve"> the following and click View. Profiles matching the criteria will load in few minutes</w:t>
      </w:r>
      <w:r w:rsidR="00F05317">
        <w:t>. Click on the Profile ID link</w:t>
      </w:r>
    </w:p>
    <w:tbl>
      <w:tblPr>
        <w:tblStyle w:val="GridTable4-Accent2"/>
        <w:tblW w:w="0" w:type="auto"/>
        <w:tblLook w:val="0200" w:firstRow="0" w:lastRow="0" w:firstColumn="0" w:lastColumn="0" w:noHBand="1" w:noVBand="0"/>
      </w:tblPr>
      <w:tblGrid>
        <w:gridCol w:w="4675"/>
        <w:gridCol w:w="4675"/>
      </w:tblGrid>
      <w:tr w:rsidR="00D20F90" w14:paraId="508B2054" w14:textId="77777777" w:rsidTr="00D20F9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75" w:type="dxa"/>
          </w:tcPr>
          <w:p w14:paraId="300174BA" w14:textId="37529ACF" w:rsidR="00D20F90" w:rsidRDefault="00D20F90" w:rsidP="00163DBF">
            <w:r>
              <w:t>Merge policy</w:t>
            </w:r>
          </w:p>
        </w:tc>
        <w:tc>
          <w:tcPr>
            <w:tcW w:w="4675" w:type="dxa"/>
          </w:tcPr>
          <w:p w14:paraId="42E7C55C" w14:textId="082EB876" w:rsidR="00D20F90" w:rsidRDefault="00D20F90" w:rsidP="00163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Default </w:t>
            </w:r>
            <w:proofErr w:type="spellStart"/>
            <w:r>
              <w:t>Timebased</w:t>
            </w:r>
            <w:proofErr w:type="spellEnd"/>
          </w:p>
        </w:tc>
      </w:tr>
      <w:tr w:rsidR="00D20F90" w14:paraId="73A742F8" w14:textId="77777777" w:rsidTr="00D20F9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75" w:type="dxa"/>
          </w:tcPr>
          <w:p w14:paraId="0464226B" w14:textId="54A02E44" w:rsidR="00D20F90" w:rsidRDefault="00D20F90" w:rsidP="00163DBF">
            <w:r>
              <w:t>Identity namespace</w:t>
            </w:r>
          </w:p>
        </w:tc>
        <w:tc>
          <w:tcPr>
            <w:tcW w:w="4675" w:type="dxa"/>
          </w:tcPr>
          <w:p w14:paraId="10890591" w14:textId="2F80B056" w:rsidR="00D20F90" w:rsidRDefault="00D20F90" w:rsidP="00163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Email</w:t>
            </w:r>
          </w:p>
        </w:tc>
      </w:tr>
      <w:tr w:rsidR="00D20F90" w14:paraId="4B23C9A6" w14:textId="77777777" w:rsidTr="00D20F90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4675" w:type="dxa"/>
          </w:tcPr>
          <w:p w14:paraId="72C1263E" w14:textId="6E49E54C" w:rsidR="00D20F90" w:rsidRDefault="00D20F90" w:rsidP="00163DBF">
            <w:r>
              <w:t>Identity value</w:t>
            </w:r>
          </w:p>
        </w:tc>
        <w:tc>
          <w:tcPr>
            <w:tcW w:w="4675" w:type="dxa"/>
          </w:tcPr>
          <w:p w14:paraId="76E505FE" w14:textId="09FE7306" w:rsidR="00D20F90" w:rsidRDefault="00D4500F" w:rsidP="00163DB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« </w:t>
            </w:r>
            <w:r w:rsidR="0012497F">
              <w:t>E</w:t>
            </w:r>
            <w:r>
              <w:t>mail address</w:t>
            </w:r>
            <w:r w:rsidR="0012497F">
              <w:t xml:space="preserve"> provided in the </w:t>
            </w:r>
            <w:proofErr w:type="spellStart"/>
            <w:r w:rsidR="0012497F">
              <w:t>PostMan</w:t>
            </w:r>
            <w:proofErr w:type="spellEnd"/>
            <w:r w:rsidR="0012497F">
              <w:t xml:space="preserve"> API </w:t>
            </w:r>
            <w:r w:rsidR="002738EC">
              <w:t xml:space="preserve">in the </w:t>
            </w:r>
            <w:proofErr w:type="spellStart"/>
            <w:r w:rsidR="002738EC" w:rsidRPr="002738EC">
              <w:rPr>
                <w:rFonts w:ascii="Adobe Clean ExtraBold" w:hAnsi="Adobe Clean ExtraBold"/>
                <w:b/>
                <w:bCs/>
              </w:rPr>
              <w:t>personalEmail</w:t>
            </w:r>
            <w:proofErr w:type="spellEnd"/>
            <w:r w:rsidR="002738EC">
              <w:t xml:space="preserve"> attribute</w:t>
            </w:r>
            <w:r>
              <w:t xml:space="preserve"> »</w:t>
            </w:r>
          </w:p>
        </w:tc>
      </w:tr>
    </w:tbl>
    <w:p w14:paraId="4E500E14" w14:textId="0A381C1C" w:rsidR="00D20F90" w:rsidRDefault="00D20F90" w:rsidP="00163DBF"/>
    <w:p w14:paraId="259B1B64" w14:textId="2D74DF31" w:rsidR="00F05317" w:rsidRDefault="00F05317" w:rsidP="00163DBF"/>
    <w:p w14:paraId="2ED4559D" w14:textId="602F7741" w:rsidR="00BE5621" w:rsidRDefault="00F05317" w:rsidP="00163DBF">
      <w:r w:rsidRPr="00F05317">
        <w:rPr>
          <w:noProof/>
        </w:rPr>
        <w:drawing>
          <wp:inline distT="0" distB="0" distL="0" distR="0" wp14:anchorId="17FEF453" wp14:editId="5A870E30">
            <wp:extent cx="5943600" cy="2697480"/>
            <wp:effectExtent l="0" t="0" r="0" b="0"/>
            <wp:docPr id="23" name="Picture 23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websit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70A64" w14:textId="77777777" w:rsidR="00BE5621" w:rsidRDefault="00BE5621" w:rsidP="00163DBF"/>
    <w:p w14:paraId="5B8D2179" w14:textId="0B653666" w:rsidR="00163DBF" w:rsidRDefault="00163DBF" w:rsidP="00163DBF"/>
    <w:p w14:paraId="44E4A698" w14:textId="42E77636" w:rsidR="00F05317" w:rsidRDefault="003D2DC0" w:rsidP="00163DBF">
      <w:r>
        <w:t xml:space="preserve">Profile gets loaded. This profile was originally loaded via Customer Accounts Lab (Lab 2). </w:t>
      </w:r>
      <w:r w:rsidR="00F56C5F">
        <w:t xml:space="preserve">Click on the Events tab. </w:t>
      </w:r>
    </w:p>
    <w:p w14:paraId="426C814D" w14:textId="7C7D695F" w:rsidR="003D2DC0" w:rsidRPr="00163DBF" w:rsidRDefault="003D2DC0" w:rsidP="00163DBF">
      <w:r w:rsidRPr="003D2DC0">
        <w:rPr>
          <w:noProof/>
        </w:rPr>
        <w:lastRenderedPageBreak/>
        <w:drawing>
          <wp:inline distT="0" distB="0" distL="0" distR="0" wp14:anchorId="72406455" wp14:editId="6571324F">
            <wp:extent cx="5943600" cy="3388360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286A5" w14:textId="77777777" w:rsidR="002738EC" w:rsidRDefault="002738EC" w:rsidP="00F92DE9"/>
    <w:p w14:paraId="5167B036" w14:textId="77777777" w:rsidR="002738EC" w:rsidRDefault="002738EC">
      <w:r>
        <w:br w:type="page"/>
      </w:r>
    </w:p>
    <w:p w14:paraId="5CC3DA5E" w14:textId="6E446871" w:rsidR="00792ED3" w:rsidRDefault="00F56C5F" w:rsidP="00F92DE9">
      <w:r>
        <w:lastRenderedPageBreak/>
        <w:t xml:space="preserve">Events tab shows the </w:t>
      </w:r>
      <w:r w:rsidR="00D455A0">
        <w:t>Event received</w:t>
      </w:r>
      <w:r w:rsidR="00DF5B08">
        <w:t xml:space="preserve"> as “</w:t>
      </w:r>
      <w:r w:rsidR="00DF5B08" w:rsidRPr="00DF5B08">
        <w:rPr>
          <w:rFonts w:ascii="Adobe Clean ExtraBold" w:hAnsi="Adobe Clean ExtraBold"/>
          <w:b/>
          <w:bCs/>
        </w:rPr>
        <w:t>placed</w:t>
      </w:r>
      <w:r w:rsidR="00DF5B08">
        <w:t>”</w:t>
      </w:r>
    </w:p>
    <w:p w14:paraId="0D884D86" w14:textId="0434B063" w:rsidR="00D455A0" w:rsidRDefault="00D455A0" w:rsidP="00F92DE9">
      <w:r w:rsidRPr="00D455A0">
        <w:rPr>
          <w:noProof/>
        </w:rPr>
        <w:drawing>
          <wp:inline distT="0" distB="0" distL="0" distR="0" wp14:anchorId="475BC9DA" wp14:editId="75209FFC">
            <wp:extent cx="5943600" cy="49809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86B9D" w14:textId="77777777" w:rsidR="00320599" w:rsidRDefault="00DF5B08" w:rsidP="00F92DE9">
      <w:r>
        <w:t xml:space="preserve">Switch to the </w:t>
      </w:r>
      <w:r w:rsidR="00447D4D">
        <w:t xml:space="preserve">Postman and update the </w:t>
      </w:r>
      <w:r w:rsidR="00320599">
        <w:t>following</w:t>
      </w:r>
    </w:p>
    <w:p w14:paraId="7EB391BD" w14:textId="49EB04A8" w:rsidR="00320599" w:rsidRDefault="00320599" w:rsidP="00F92DE9"/>
    <w:tbl>
      <w:tblPr>
        <w:tblStyle w:val="GridTable4-Accent2"/>
        <w:tblW w:w="0" w:type="auto"/>
        <w:tblLook w:val="0420" w:firstRow="1" w:lastRow="0" w:firstColumn="0" w:lastColumn="0" w:noHBand="0" w:noVBand="1"/>
      </w:tblPr>
      <w:tblGrid>
        <w:gridCol w:w="4675"/>
        <w:gridCol w:w="4675"/>
      </w:tblGrid>
      <w:tr w:rsidR="00261853" w14:paraId="3C463731" w14:textId="77777777" w:rsidTr="00A2567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675" w:type="dxa"/>
          </w:tcPr>
          <w:p w14:paraId="05BCB0A9" w14:textId="08BC6484" w:rsidR="00261853" w:rsidRDefault="00A2567B" w:rsidP="00320599">
            <w:pPr>
              <w:tabs>
                <w:tab w:val="center" w:pos="2229"/>
              </w:tabs>
            </w:pPr>
            <w:r>
              <w:t>Attribute</w:t>
            </w:r>
          </w:p>
        </w:tc>
        <w:tc>
          <w:tcPr>
            <w:tcW w:w="4675" w:type="dxa"/>
          </w:tcPr>
          <w:p w14:paraId="32D1F8E5" w14:textId="54E53247" w:rsidR="00261853" w:rsidRDefault="00A2567B" w:rsidP="00F92DE9">
            <w:r>
              <w:t>Change</w:t>
            </w:r>
          </w:p>
        </w:tc>
      </w:tr>
      <w:tr w:rsidR="00320599" w14:paraId="6B10E19E" w14:textId="77777777" w:rsidTr="00A256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75" w:type="dxa"/>
          </w:tcPr>
          <w:p w14:paraId="53C344F1" w14:textId="0C3A298A" w:rsidR="00320599" w:rsidRDefault="00320599" w:rsidP="00320599">
            <w:pPr>
              <w:tabs>
                <w:tab w:val="center" w:pos="2229"/>
              </w:tabs>
            </w:pPr>
            <w:proofErr w:type="spellStart"/>
            <w:r>
              <w:t>orderStatus</w:t>
            </w:r>
            <w:proofErr w:type="spellEnd"/>
          </w:p>
        </w:tc>
        <w:tc>
          <w:tcPr>
            <w:tcW w:w="4675" w:type="dxa"/>
          </w:tcPr>
          <w:p w14:paraId="0538B1FD" w14:textId="2830217B" w:rsidR="00320599" w:rsidRDefault="00320599" w:rsidP="00F92DE9">
            <w:r>
              <w:t>cancelled</w:t>
            </w:r>
          </w:p>
        </w:tc>
      </w:tr>
      <w:tr w:rsidR="00320599" w14:paraId="765A5FAE" w14:textId="77777777" w:rsidTr="00A2567B">
        <w:tc>
          <w:tcPr>
            <w:tcW w:w="4675" w:type="dxa"/>
          </w:tcPr>
          <w:p w14:paraId="01AC58C6" w14:textId="5B4D73BD" w:rsidR="00320599" w:rsidRDefault="00320599" w:rsidP="00F92DE9">
            <w:proofErr w:type="spellStart"/>
            <w:r>
              <w:t>lastOrderStatusUpdate</w:t>
            </w:r>
            <w:proofErr w:type="spellEnd"/>
          </w:p>
        </w:tc>
        <w:tc>
          <w:tcPr>
            <w:tcW w:w="4675" w:type="dxa"/>
          </w:tcPr>
          <w:p w14:paraId="4BD64679" w14:textId="5D874D9B" w:rsidR="00320599" w:rsidRDefault="00320599" w:rsidP="00F92DE9">
            <w:r>
              <w:t>« New time »</w:t>
            </w:r>
          </w:p>
        </w:tc>
      </w:tr>
      <w:tr w:rsidR="00320599" w14:paraId="0CF51D64" w14:textId="77777777" w:rsidTr="00A2567B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675" w:type="dxa"/>
          </w:tcPr>
          <w:p w14:paraId="0415913F" w14:textId="16759902" w:rsidR="00320599" w:rsidRDefault="007D3ABD" w:rsidP="00F92DE9">
            <w:proofErr w:type="spellStart"/>
            <w:r>
              <w:t>OrderID</w:t>
            </w:r>
            <w:proofErr w:type="spellEnd"/>
          </w:p>
        </w:tc>
        <w:tc>
          <w:tcPr>
            <w:tcW w:w="4675" w:type="dxa"/>
          </w:tcPr>
          <w:p w14:paraId="4A71DB41" w14:textId="1009B135" w:rsidR="00320599" w:rsidRDefault="007D3ABD" w:rsidP="00F92DE9">
            <w:r>
              <w:t>« Add a suffix to make it unique »</w:t>
            </w:r>
          </w:p>
        </w:tc>
      </w:tr>
    </w:tbl>
    <w:p w14:paraId="581E8AC1" w14:textId="77777777" w:rsidR="00320599" w:rsidRDefault="00320599" w:rsidP="00F92DE9"/>
    <w:p w14:paraId="745F794A" w14:textId="19FD3054" w:rsidR="00DF5B08" w:rsidRDefault="00447D4D" w:rsidP="00F92DE9">
      <w:r>
        <w:t>event type to “</w:t>
      </w:r>
      <w:r w:rsidRPr="00447D4D">
        <w:rPr>
          <w:rFonts w:ascii="Adobe Clean ExtraBold" w:hAnsi="Adobe Clean ExtraBold"/>
          <w:b/>
          <w:bCs/>
          <w:color w:val="0432FF"/>
        </w:rPr>
        <w:t>cancelled</w:t>
      </w:r>
      <w:r>
        <w:t>” for the same event</w:t>
      </w:r>
      <w:r w:rsidR="00B54DD7">
        <w:t xml:space="preserve">, change </w:t>
      </w:r>
      <w:r w:rsidR="00A2567B">
        <w:t>the last</w:t>
      </w:r>
      <w:r w:rsidR="00B54DD7">
        <w:t xml:space="preserve"> digit of the order id</w:t>
      </w:r>
      <w:r w:rsidR="00D509B5">
        <w:t xml:space="preserve"> </w:t>
      </w:r>
      <w:r w:rsidR="00B54DD7">
        <w:t>from “</w:t>
      </w:r>
      <w:r w:rsidR="00B54DD7" w:rsidRPr="00B54DD7">
        <w:rPr>
          <w:rFonts w:ascii="Adobe Clean ExtraBold" w:hAnsi="Adobe Clean ExtraBold"/>
          <w:b/>
          <w:bCs/>
          <w:color w:val="000000" w:themeColor="text1"/>
        </w:rPr>
        <w:t>a</w:t>
      </w:r>
      <w:r w:rsidR="00B54DD7">
        <w:t>” to “</w:t>
      </w:r>
      <w:r w:rsidR="00B54DD7" w:rsidRPr="00B54DD7">
        <w:rPr>
          <w:rFonts w:ascii="Adobe Clean ExtraBold" w:hAnsi="Adobe Clean ExtraBold"/>
          <w:b/>
          <w:bCs/>
          <w:color w:val="0432FF"/>
        </w:rPr>
        <w:t>b</w:t>
      </w:r>
      <w:r w:rsidR="00B54DD7">
        <w:t xml:space="preserve">” </w:t>
      </w:r>
      <w:r w:rsidR="00D509B5">
        <w:t xml:space="preserve">and click </w:t>
      </w:r>
      <w:r w:rsidR="00D509B5" w:rsidRPr="00D509B5">
        <w:rPr>
          <w:rFonts w:ascii="Adobe Clean ExtraBold" w:hAnsi="Adobe Clean ExtraBold"/>
          <w:b/>
          <w:bCs/>
        </w:rPr>
        <w:t>Send</w:t>
      </w:r>
      <w:r w:rsidR="00D509B5">
        <w:t xml:space="preserve">. </w:t>
      </w:r>
    </w:p>
    <w:p w14:paraId="1446B146" w14:textId="1C378512" w:rsidR="00447D4D" w:rsidRDefault="00447D4D" w:rsidP="00F92DE9"/>
    <w:p w14:paraId="18F8D7B0" w14:textId="73571D9D" w:rsidR="00611BEA" w:rsidRDefault="00AD4371" w:rsidP="00F92DE9">
      <w:r w:rsidRPr="00AD4371">
        <w:rPr>
          <w:noProof/>
        </w:rPr>
        <w:lastRenderedPageBreak/>
        <w:drawing>
          <wp:inline distT="0" distB="0" distL="0" distR="0" wp14:anchorId="70180B11" wp14:editId="5C271955">
            <wp:extent cx="5943600" cy="3832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69ADC" w14:textId="6AE8F7C7" w:rsidR="00611BEA" w:rsidRDefault="00611BEA" w:rsidP="00F92DE9">
      <w:r>
        <w:t>Switch to Profile screen and refresh the page</w:t>
      </w:r>
      <w:r w:rsidR="00EF5E98">
        <w:t xml:space="preserve">. You will notice that the new event of type cancelled has also arrived </w:t>
      </w:r>
      <w:r w:rsidR="00322B8A">
        <w:t xml:space="preserve">in </w:t>
      </w:r>
      <w:r w:rsidR="00EF5E98">
        <w:t>Profile</w:t>
      </w:r>
    </w:p>
    <w:p w14:paraId="050FC85D" w14:textId="77777777" w:rsidR="00611BEA" w:rsidRDefault="00611BEA" w:rsidP="00F92DE9"/>
    <w:p w14:paraId="0F31DBB9" w14:textId="06766CAE" w:rsidR="00447D4D" w:rsidRDefault="00EF5E98" w:rsidP="00F92DE9">
      <w:r w:rsidRPr="00EF5E98">
        <w:rPr>
          <w:noProof/>
        </w:rPr>
        <w:lastRenderedPageBreak/>
        <w:drawing>
          <wp:inline distT="0" distB="0" distL="0" distR="0" wp14:anchorId="43623471" wp14:editId="31FB5050">
            <wp:extent cx="5943600" cy="5046345"/>
            <wp:effectExtent l="0" t="0" r="0" b="0"/>
            <wp:docPr id="30" name="Picture 3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40B88" w14:textId="1D87C0F7" w:rsidR="00322B8A" w:rsidRDefault="00322B8A" w:rsidP="00F92DE9"/>
    <w:p w14:paraId="7C029613" w14:textId="77777777" w:rsidR="00322B8A" w:rsidRDefault="00322B8A" w:rsidP="00F92DE9"/>
    <w:sectPr w:rsidR="00322B8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dobe Clean">
    <w:panose1 w:val="020B05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Adobe Clean ExtraBold">
    <w:panose1 w:val="020B09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7C7E"/>
    <w:multiLevelType w:val="hybridMultilevel"/>
    <w:tmpl w:val="4454CC40"/>
    <w:lvl w:ilvl="0" w:tplc="34AE5E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451"/>
    <w:multiLevelType w:val="hybridMultilevel"/>
    <w:tmpl w:val="45AAF9F8"/>
    <w:lvl w:ilvl="0" w:tplc="81BC772C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F2255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135FA2"/>
    <w:multiLevelType w:val="hybridMultilevel"/>
    <w:tmpl w:val="5B648246"/>
    <w:lvl w:ilvl="0" w:tplc="C13A8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663914"/>
    <w:multiLevelType w:val="hybridMultilevel"/>
    <w:tmpl w:val="7936B0AE"/>
    <w:lvl w:ilvl="0" w:tplc="83745A80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0187FD7"/>
    <w:multiLevelType w:val="hybridMultilevel"/>
    <w:tmpl w:val="F4865862"/>
    <w:lvl w:ilvl="0" w:tplc="50A681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C4024E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03736E"/>
    <w:multiLevelType w:val="hybridMultilevel"/>
    <w:tmpl w:val="0478BDCC"/>
    <w:lvl w:ilvl="0" w:tplc="3CC000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05508725">
    <w:abstractNumId w:val="0"/>
  </w:num>
  <w:num w:numId="2" w16cid:durableId="280065781">
    <w:abstractNumId w:val="3"/>
  </w:num>
  <w:num w:numId="3" w16cid:durableId="648629688">
    <w:abstractNumId w:val="6"/>
  </w:num>
  <w:num w:numId="4" w16cid:durableId="1871382321">
    <w:abstractNumId w:val="7"/>
  </w:num>
  <w:num w:numId="5" w16cid:durableId="1526165424">
    <w:abstractNumId w:val="2"/>
  </w:num>
  <w:num w:numId="6" w16cid:durableId="588268583">
    <w:abstractNumId w:val="4"/>
  </w:num>
  <w:num w:numId="7" w16cid:durableId="384646262">
    <w:abstractNumId w:val="1"/>
  </w:num>
  <w:num w:numId="8" w16cid:durableId="168848497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activeWritingStyle w:appName="MSWord" w:lang="en-US" w:vendorID="64" w:dllVersion="0" w:nlCheck="1" w:checkStyle="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AC5"/>
    <w:rsid w:val="00010756"/>
    <w:rsid w:val="00012A23"/>
    <w:rsid w:val="00030E74"/>
    <w:rsid w:val="00044526"/>
    <w:rsid w:val="00045AC5"/>
    <w:rsid w:val="00066627"/>
    <w:rsid w:val="00071FCC"/>
    <w:rsid w:val="00086A4D"/>
    <w:rsid w:val="000B095A"/>
    <w:rsid w:val="000B16CC"/>
    <w:rsid w:val="000B2BA0"/>
    <w:rsid w:val="000B66EB"/>
    <w:rsid w:val="000B7CD7"/>
    <w:rsid w:val="000C2D69"/>
    <w:rsid w:val="000D35DF"/>
    <w:rsid w:val="000E2CD0"/>
    <w:rsid w:val="000F1DEC"/>
    <w:rsid w:val="00110458"/>
    <w:rsid w:val="0011750C"/>
    <w:rsid w:val="00117A36"/>
    <w:rsid w:val="0012497F"/>
    <w:rsid w:val="00124AC4"/>
    <w:rsid w:val="00125BF8"/>
    <w:rsid w:val="00132729"/>
    <w:rsid w:val="00163DBF"/>
    <w:rsid w:val="00184904"/>
    <w:rsid w:val="0018498D"/>
    <w:rsid w:val="001C4767"/>
    <w:rsid w:val="001E7278"/>
    <w:rsid w:val="001F39CA"/>
    <w:rsid w:val="00212C58"/>
    <w:rsid w:val="002154FF"/>
    <w:rsid w:val="0021593C"/>
    <w:rsid w:val="00227048"/>
    <w:rsid w:val="00227F4A"/>
    <w:rsid w:val="00247561"/>
    <w:rsid w:val="00252743"/>
    <w:rsid w:val="00255DDA"/>
    <w:rsid w:val="00261853"/>
    <w:rsid w:val="002738EC"/>
    <w:rsid w:val="00284181"/>
    <w:rsid w:val="00287A69"/>
    <w:rsid w:val="002936AD"/>
    <w:rsid w:val="002B2B72"/>
    <w:rsid w:val="002B52E7"/>
    <w:rsid w:val="002E1507"/>
    <w:rsid w:val="002E1A98"/>
    <w:rsid w:val="00305869"/>
    <w:rsid w:val="00320599"/>
    <w:rsid w:val="00322B8A"/>
    <w:rsid w:val="00327BC0"/>
    <w:rsid w:val="003440E8"/>
    <w:rsid w:val="00366AB8"/>
    <w:rsid w:val="00371318"/>
    <w:rsid w:val="0037167B"/>
    <w:rsid w:val="00375967"/>
    <w:rsid w:val="0038326B"/>
    <w:rsid w:val="00390CAD"/>
    <w:rsid w:val="00393C87"/>
    <w:rsid w:val="003A0E4B"/>
    <w:rsid w:val="003B730A"/>
    <w:rsid w:val="003D2DC0"/>
    <w:rsid w:val="003D6784"/>
    <w:rsid w:val="003E518A"/>
    <w:rsid w:val="004038D7"/>
    <w:rsid w:val="00404515"/>
    <w:rsid w:val="00405A48"/>
    <w:rsid w:val="004101AF"/>
    <w:rsid w:val="004118B4"/>
    <w:rsid w:val="00412791"/>
    <w:rsid w:val="004153A2"/>
    <w:rsid w:val="00432631"/>
    <w:rsid w:val="00446CD0"/>
    <w:rsid w:val="00447D4D"/>
    <w:rsid w:val="00455843"/>
    <w:rsid w:val="00467558"/>
    <w:rsid w:val="00467607"/>
    <w:rsid w:val="00467F5E"/>
    <w:rsid w:val="004827DD"/>
    <w:rsid w:val="00482CDB"/>
    <w:rsid w:val="0048393C"/>
    <w:rsid w:val="004958A1"/>
    <w:rsid w:val="004A3C32"/>
    <w:rsid w:val="004C4EA9"/>
    <w:rsid w:val="004C562D"/>
    <w:rsid w:val="0050201B"/>
    <w:rsid w:val="005042C9"/>
    <w:rsid w:val="005270F0"/>
    <w:rsid w:val="0053096F"/>
    <w:rsid w:val="0055117B"/>
    <w:rsid w:val="00553BD7"/>
    <w:rsid w:val="00556489"/>
    <w:rsid w:val="00562107"/>
    <w:rsid w:val="00562C74"/>
    <w:rsid w:val="0058036E"/>
    <w:rsid w:val="005905FC"/>
    <w:rsid w:val="005919E6"/>
    <w:rsid w:val="0060728F"/>
    <w:rsid w:val="0061013A"/>
    <w:rsid w:val="00611BEA"/>
    <w:rsid w:val="00612E79"/>
    <w:rsid w:val="006335C2"/>
    <w:rsid w:val="00633891"/>
    <w:rsid w:val="006547D1"/>
    <w:rsid w:val="00656FDB"/>
    <w:rsid w:val="0066577A"/>
    <w:rsid w:val="0066784E"/>
    <w:rsid w:val="00675388"/>
    <w:rsid w:val="0067781E"/>
    <w:rsid w:val="00681DC4"/>
    <w:rsid w:val="006B7D0F"/>
    <w:rsid w:val="006C2ABD"/>
    <w:rsid w:val="006C2D5F"/>
    <w:rsid w:val="006D280F"/>
    <w:rsid w:val="006D3CEF"/>
    <w:rsid w:val="006D5CCA"/>
    <w:rsid w:val="006D7072"/>
    <w:rsid w:val="006E20C3"/>
    <w:rsid w:val="006E5C65"/>
    <w:rsid w:val="006E5FA2"/>
    <w:rsid w:val="006F374A"/>
    <w:rsid w:val="006F6EAB"/>
    <w:rsid w:val="00705E03"/>
    <w:rsid w:val="00706942"/>
    <w:rsid w:val="00730F1D"/>
    <w:rsid w:val="00734B12"/>
    <w:rsid w:val="0073602B"/>
    <w:rsid w:val="007606BE"/>
    <w:rsid w:val="00762A45"/>
    <w:rsid w:val="00763EDD"/>
    <w:rsid w:val="00784AB1"/>
    <w:rsid w:val="00792ED3"/>
    <w:rsid w:val="007B0992"/>
    <w:rsid w:val="007D172B"/>
    <w:rsid w:val="007D1D1A"/>
    <w:rsid w:val="007D3ABD"/>
    <w:rsid w:val="007D6045"/>
    <w:rsid w:val="007E0457"/>
    <w:rsid w:val="007E561F"/>
    <w:rsid w:val="007E6684"/>
    <w:rsid w:val="007F3B45"/>
    <w:rsid w:val="00804FF9"/>
    <w:rsid w:val="00823541"/>
    <w:rsid w:val="0087609B"/>
    <w:rsid w:val="00892D8B"/>
    <w:rsid w:val="008B5D2A"/>
    <w:rsid w:val="008B6F6E"/>
    <w:rsid w:val="008B73BE"/>
    <w:rsid w:val="008C273F"/>
    <w:rsid w:val="008C2DF3"/>
    <w:rsid w:val="008D5446"/>
    <w:rsid w:val="008D7928"/>
    <w:rsid w:val="008E0C09"/>
    <w:rsid w:val="008E3214"/>
    <w:rsid w:val="008E7C87"/>
    <w:rsid w:val="008F6237"/>
    <w:rsid w:val="008F6A21"/>
    <w:rsid w:val="00906D91"/>
    <w:rsid w:val="00911956"/>
    <w:rsid w:val="0092633C"/>
    <w:rsid w:val="0093219F"/>
    <w:rsid w:val="00932D01"/>
    <w:rsid w:val="0093616C"/>
    <w:rsid w:val="00941651"/>
    <w:rsid w:val="009453E9"/>
    <w:rsid w:val="0095186F"/>
    <w:rsid w:val="00964157"/>
    <w:rsid w:val="009759A5"/>
    <w:rsid w:val="00975F7D"/>
    <w:rsid w:val="00982818"/>
    <w:rsid w:val="00993ADB"/>
    <w:rsid w:val="00995390"/>
    <w:rsid w:val="00996759"/>
    <w:rsid w:val="00996AD2"/>
    <w:rsid w:val="009B2582"/>
    <w:rsid w:val="009B537D"/>
    <w:rsid w:val="009C5CB2"/>
    <w:rsid w:val="009D243C"/>
    <w:rsid w:val="009E3AC1"/>
    <w:rsid w:val="009E5FF2"/>
    <w:rsid w:val="009F0B97"/>
    <w:rsid w:val="00A2567B"/>
    <w:rsid w:val="00A34C03"/>
    <w:rsid w:val="00A427E8"/>
    <w:rsid w:val="00A5746A"/>
    <w:rsid w:val="00A674B6"/>
    <w:rsid w:val="00A72A5A"/>
    <w:rsid w:val="00A72CAA"/>
    <w:rsid w:val="00A96E9A"/>
    <w:rsid w:val="00AB230B"/>
    <w:rsid w:val="00AC59E9"/>
    <w:rsid w:val="00AD4371"/>
    <w:rsid w:val="00B0468C"/>
    <w:rsid w:val="00B152E6"/>
    <w:rsid w:val="00B3007E"/>
    <w:rsid w:val="00B369BD"/>
    <w:rsid w:val="00B53542"/>
    <w:rsid w:val="00B54DD7"/>
    <w:rsid w:val="00B71320"/>
    <w:rsid w:val="00B856CA"/>
    <w:rsid w:val="00BA485F"/>
    <w:rsid w:val="00BA5B9F"/>
    <w:rsid w:val="00BB03FA"/>
    <w:rsid w:val="00BC6AA2"/>
    <w:rsid w:val="00BD3F9F"/>
    <w:rsid w:val="00BE5621"/>
    <w:rsid w:val="00BE7876"/>
    <w:rsid w:val="00BF587A"/>
    <w:rsid w:val="00C15695"/>
    <w:rsid w:val="00C2242F"/>
    <w:rsid w:val="00C2597F"/>
    <w:rsid w:val="00C30FD3"/>
    <w:rsid w:val="00C42761"/>
    <w:rsid w:val="00C42999"/>
    <w:rsid w:val="00C4433F"/>
    <w:rsid w:val="00C44CF5"/>
    <w:rsid w:val="00C67265"/>
    <w:rsid w:val="00C708E6"/>
    <w:rsid w:val="00C725CC"/>
    <w:rsid w:val="00C72767"/>
    <w:rsid w:val="00C80A9C"/>
    <w:rsid w:val="00C97B85"/>
    <w:rsid w:val="00CA12E8"/>
    <w:rsid w:val="00CB33B6"/>
    <w:rsid w:val="00CB4CAA"/>
    <w:rsid w:val="00CC65A1"/>
    <w:rsid w:val="00CC75ED"/>
    <w:rsid w:val="00CC7BF4"/>
    <w:rsid w:val="00CE0625"/>
    <w:rsid w:val="00CE103B"/>
    <w:rsid w:val="00CE2491"/>
    <w:rsid w:val="00CE294B"/>
    <w:rsid w:val="00CF072C"/>
    <w:rsid w:val="00D027F5"/>
    <w:rsid w:val="00D02C86"/>
    <w:rsid w:val="00D137C5"/>
    <w:rsid w:val="00D164AD"/>
    <w:rsid w:val="00D20F90"/>
    <w:rsid w:val="00D22486"/>
    <w:rsid w:val="00D31F99"/>
    <w:rsid w:val="00D32523"/>
    <w:rsid w:val="00D32917"/>
    <w:rsid w:val="00D37662"/>
    <w:rsid w:val="00D376E5"/>
    <w:rsid w:val="00D4500F"/>
    <w:rsid w:val="00D4540A"/>
    <w:rsid w:val="00D455A0"/>
    <w:rsid w:val="00D509B5"/>
    <w:rsid w:val="00D60B4B"/>
    <w:rsid w:val="00D667CA"/>
    <w:rsid w:val="00D6699F"/>
    <w:rsid w:val="00D86586"/>
    <w:rsid w:val="00D87DB8"/>
    <w:rsid w:val="00D94B98"/>
    <w:rsid w:val="00DB4B39"/>
    <w:rsid w:val="00DB7863"/>
    <w:rsid w:val="00DD28FD"/>
    <w:rsid w:val="00DE1224"/>
    <w:rsid w:val="00DE360F"/>
    <w:rsid w:val="00DF08B5"/>
    <w:rsid w:val="00DF3B59"/>
    <w:rsid w:val="00DF5B08"/>
    <w:rsid w:val="00DF7BA5"/>
    <w:rsid w:val="00E129D4"/>
    <w:rsid w:val="00E15476"/>
    <w:rsid w:val="00E2080B"/>
    <w:rsid w:val="00E2765F"/>
    <w:rsid w:val="00E35ECC"/>
    <w:rsid w:val="00E3644F"/>
    <w:rsid w:val="00E417B2"/>
    <w:rsid w:val="00E60AC8"/>
    <w:rsid w:val="00E63BC7"/>
    <w:rsid w:val="00E7119E"/>
    <w:rsid w:val="00E87DE0"/>
    <w:rsid w:val="00E97F3A"/>
    <w:rsid w:val="00EA054D"/>
    <w:rsid w:val="00EA527B"/>
    <w:rsid w:val="00EA6050"/>
    <w:rsid w:val="00EA7F4D"/>
    <w:rsid w:val="00EC0603"/>
    <w:rsid w:val="00EC4D41"/>
    <w:rsid w:val="00ED36A8"/>
    <w:rsid w:val="00EF5E98"/>
    <w:rsid w:val="00EF7EAD"/>
    <w:rsid w:val="00F05317"/>
    <w:rsid w:val="00F246F7"/>
    <w:rsid w:val="00F3443C"/>
    <w:rsid w:val="00F41767"/>
    <w:rsid w:val="00F4313C"/>
    <w:rsid w:val="00F434A1"/>
    <w:rsid w:val="00F50A78"/>
    <w:rsid w:val="00F51E5A"/>
    <w:rsid w:val="00F56C5F"/>
    <w:rsid w:val="00F60E8F"/>
    <w:rsid w:val="00F6289F"/>
    <w:rsid w:val="00F63F43"/>
    <w:rsid w:val="00F6571D"/>
    <w:rsid w:val="00F657D3"/>
    <w:rsid w:val="00F707A2"/>
    <w:rsid w:val="00F72438"/>
    <w:rsid w:val="00F92DE9"/>
    <w:rsid w:val="00FA0B5E"/>
    <w:rsid w:val="00FA116D"/>
    <w:rsid w:val="00FA38F6"/>
    <w:rsid w:val="00FB0A9B"/>
    <w:rsid w:val="00FC398D"/>
    <w:rsid w:val="00FC4D16"/>
    <w:rsid w:val="00FC7271"/>
    <w:rsid w:val="00FD0CC5"/>
    <w:rsid w:val="00FD1AC3"/>
    <w:rsid w:val="00FE51E0"/>
    <w:rsid w:val="0D426A70"/>
    <w:rsid w:val="1DB8685B"/>
    <w:rsid w:val="3001C695"/>
    <w:rsid w:val="3167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FB51"/>
  <w15:chartTrackingRefBased/>
  <w15:docId w15:val="{C658709C-8FA8-40AC-A166-1E17B9FB7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C5"/>
    <w:rPr>
      <w:rFonts w:ascii="Adobe Clean" w:hAnsi="Adobe Clean" w:cs="Gautam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CAA"/>
    <w:pPr>
      <w:keepNext/>
      <w:keepLines/>
      <w:pBdr>
        <w:top w:val="single" w:sz="24" w:space="1" w:color="FA0F00" w:themeColor="accent6"/>
        <w:left w:val="single" w:sz="24" w:space="4" w:color="FA0F00" w:themeColor="accent6"/>
        <w:bottom w:val="single" w:sz="24" w:space="1" w:color="FA0F00" w:themeColor="accent6"/>
        <w:right w:val="single" w:sz="24" w:space="4" w:color="FA0F00" w:themeColor="accent6"/>
      </w:pBdr>
      <w:shd w:val="clear" w:color="auto" w:fill="FA0F00" w:themeFill="accent6"/>
      <w:spacing w:before="240"/>
      <w:outlineLvl w:val="0"/>
    </w:pPr>
    <w:rPr>
      <w:rFonts w:ascii="Adobe Clean ExtraBold" w:eastAsiaTheme="majorEastAsia" w:hAnsi="Adobe Clean ExtraBold" w:cstheme="majorBidi"/>
      <w:b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5AC5"/>
    <w:pPr>
      <w:keepNext/>
      <w:keepLines/>
      <w:spacing w:before="40"/>
      <w:outlineLvl w:val="1"/>
    </w:pPr>
    <w:rPr>
      <w:rFonts w:eastAsiaTheme="majorEastAsia" w:cstheme="majorBidi"/>
      <w:b/>
      <w:color w:val="308FFF" w:themeColor="accent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72438"/>
    <w:pPr>
      <w:keepNext/>
      <w:keepLines/>
      <w:spacing w:before="40"/>
      <w:outlineLvl w:val="2"/>
    </w:pPr>
    <w:rPr>
      <w:rFonts w:ascii="Adobe Clean ExtraBold" w:eastAsiaTheme="majorEastAsia" w:hAnsi="Adobe Clean ExtraBold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5AC5"/>
    <w:rPr>
      <w:rFonts w:ascii="Adobe Clean" w:eastAsiaTheme="majorEastAsia" w:hAnsi="Adobe Clean" w:cstheme="majorBidi"/>
      <w:b/>
      <w:color w:val="308FFF" w:themeColor="accent2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B4CAA"/>
    <w:rPr>
      <w:rFonts w:ascii="Adobe Clean ExtraBold" w:eastAsiaTheme="majorEastAsia" w:hAnsi="Adobe Clean ExtraBold" w:cstheme="majorBidi"/>
      <w:b/>
      <w:color w:val="FFFFFF" w:themeColor="background1"/>
      <w:sz w:val="32"/>
      <w:szCs w:val="32"/>
      <w:shd w:val="clear" w:color="auto" w:fill="FA0F00" w:themeFill="accent6"/>
    </w:rPr>
  </w:style>
  <w:style w:type="paragraph" w:styleId="Title">
    <w:name w:val="Title"/>
    <w:basedOn w:val="Normal"/>
    <w:next w:val="Normal"/>
    <w:link w:val="TitleChar"/>
    <w:uiPriority w:val="10"/>
    <w:qFormat/>
    <w:rsid w:val="00252743"/>
    <w:pPr>
      <w:contextualSpacing/>
      <w:jc w:val="center"/>
    </w:pPr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743"/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E32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214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32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0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7167B"/>
    <w:pPr>
      <w:spacing w:before="480" w:line="276" w:lineRule="auto"/>
      <w:outlineLvl w:val="9"/>
    </w:pPr>
    <w:rPr>
      <w:rFonts w:asciiTheme="majorHAnsi" w:hAnsiTheme="majorHAnsi"/>
      <w:bCs/>
      <w:color w:val="22BA29" w:themeColor="accent1" w:themeShade="BF"/>
      <w:kern w:val="0"/>
      <w:sz w:val="28"/>
      <w:szCs w:val="28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7167B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7167B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167B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167B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167B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167B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167B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167B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167B"/>
    <w:pPr>
      <w:ind w:left="1920"/>
    </w:pPr>
    <w:rPr>
      <w:rFonts w:asciiTheme="minorHAnsi" w:hAnsiTheme="minorHAnsi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F72438"/>
    <w:rPr>
      <w:rFonts w:ascii="Adobe Clean ExtraBold" w:eastAsiaTheme="majorEastAsia" w:hAnsi="Adobe Clean ExtraBold" w:cstheme="majorBidi"/>
      <w:b/>
      <w:color w:val="000000" w:themeColor="text1"/>
    </w:rPr>
  </w:style>
  <w:style w:type="table" w:styleId="GridTable4-Accent2">
    <w:name w:val="Grid Table 4 Accent 2"/>
    <w:basedOn w:val="TableNormal"/>
    <w:uiPriority w:val="49"/>
    <w:rsid w:val="00D20F90"/>
    <w:tblPr>
      <w:tblStyleRowBandSize w:val="1"/>
      <w:tblStyleColBandSize w:val="1"/>
      <w:tblBorders>
        <w:top w:val="single" w:sz="4" w:space="0" w:color="82BBFF" w:themeColor="accent2" w:themeTint="99"/>
        <w:left w:val="single" w:sz="4" w:space="0" w:color="82BBFF" w:themeColor="accent2" w:themeTint="99"/>
        <w:bottom w:val="single" w:sz="4" w:space="0" w:color="82BBFF" w:themeColor="accent2" w:themeTint="99"/>
        <w:right w:val="single" w:sz="4" w:space="0" w:color="82BBFF" w:themeColor="accent2" w:themeTint="99"/>
        <w:insideH w:val="single" w:sz="4" w:space="0" w:color="82BBFF" w:themeColor="accent2" w:themeTint="99"/>
        <w:insideV w:val="single" w:sz="4" w:space="0" w:color="82BB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08FFF" w:themeColor="accent2"/>
          <w:left w:val="single" w:sz="4" w:space="0" w:color="308FFF" w:themeColor="accent2"/>
          <w:bottom w:val="single" w:sz="4" w:space="0" w:color="308FFF" w:themeColor="accent2"/>
          <w:right w:val="single" w:sz="4" w:space="0" w:color="308FFF" w:themeColor="accent2"/>
          <w:insideH w:val="nil"/>
          <w:insideV w:val="nil"/>
        </w:tcBorders>
        <w:shd w:val="clear" w:color="auto" w:fill="308FFF" w:themeFill="accent2"/>
      </w:tcPr>
    </w:tblStylePr>
    <w:tblStylePr w:type="lastRow">
      <w:rPr>
        <w:b/>
        <w:bCs/>
      </w:rPr>
      <w:tblPr/>
      <w:tcPr>
        <w:tcBorders>
          <w:top w:val="double" w:sz="4" w:space="0" w:color="308F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8FF" w:themeFill="accent2" w:themeFillTint="33"/>
      </w:tcPr>
    </w:tblStylePr>
    <w:tblStylePr w:type="band1Horz">
      <w:tblPr/>
      <w:tcPr>
        <w:shd w:val="clear" w:color="auto" w:fill="D5E8FF" w:themeFill="accent2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2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74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6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297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8256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36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8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3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4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9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2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9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0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6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4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33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9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4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6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5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8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7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37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8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5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141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0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4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0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12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33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3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1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8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8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8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4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1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4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30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05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7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603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6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1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65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0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6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Adobe">
  <a:themeElements>
    <a:clrScheme name="Adobe Brand 2021">
      <a:dk1>
        <a:srgbClr val="000000"/>
      </a:dk1>
      <a:lt1>
        <a:srgbClr val="FFFFFF"/>
      </a:lt1>
      <a:dk2>
        <a:srgbClr val="2C2C2C"/>
      </a:dk2>
      <a:lt2>
        <a:srgbClr val="B3B3B3"/>
      </a:lt2>
      <a:accent1>
        <a:srgbClr val="49DE51"/>
      </a:accent1>
      <a:accent2>
        <a:srgbClr val="308FFF"/>
      </a:accent2>
      <a:accent3>
        <a:srgbClr val="FF51F5"/>
      </a:accent3>
      <a:accent4>
        <a:srgbClr val="FF9900"/>
      </a:accent4>
      <a:accent5>
        <a:srgbClr val="FFD11F"/>
      </a:accent5>
      <a:accent6>
        <a:srgbClr val="FA0F00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87E3FC0291C44985AF58F71284191C" ma:contentTypeVersion="15" ma:contentTypeDescription="Create a new document." ma:contentTypeScope="" ma:versionID="10f4029d2780d685b454577830babb45">
  <xsd:schema xmlns:xsd="http://www.w3.org/2001/XMLSchema" xmlns:xs="http://www.w3.org/2001/XMLSchema" xmlns:p="http://schemas.microsoft.com/office/2006/metadata/properties" xmlns:ns2="253117d8-d2a4-4df0-9e9e-720d4169741a" xmlns:ns3="ff255101-aeb3-4c03-bdfc-602a4e7f2d57" targetNamespace="http://schemas.microsoft.com/office/2006/metadata/properties" ma:root="true" ma:fieldsID="ab92fb4ad196040bcecc1360add28476" ns2:_="" ns3:_="">
    <xsd:import namespace="253117d8-d2a4-4df0-9e9e-720d4169741a"/>
    <xsd:import namespace="ff255101-aeb3-4c03-bdfc-602a4e7f2d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117d8-d2a4-4df0-9e9e-720d416974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255101-aeb3-4c03-bdfc-602a4e7f2d5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9d1a87a8-3c42-494a-a4f0-030536d3f24a}" ma:internalName="TaxCatchAll" ma:showField="CatchAllData" ma:web="ff255101-aeb3-4c03-bdfc-602a4e7f2d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f255101-aeb3-4c03-bdfc-602a4e7f2d57" xsi:nil="true"/>
    <lcf76f155ced4ddcb4097134ff3c332f xmlns="253117d8-d2a4-4df0-9e9e-720d4169741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F5EA32C-228F-8F48-B790-4F22E96D77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53A1774-6F2F-4C4E-A9DB-25CB1B36B7F3}"/>
</file>

<file path=customXml/itemProps3.xml><?xml version="1.0" encoding="utf-8"?>
<ds:datastoreItem xmlns:ds="http://schemas.openxmlformats.org/officeDocument/2006/customXml" ds:itemID="{42417704-123A-437A-8536-0B2B0BCDDA84}"/>
</file>

<file path=customXml/itemProps4.xml><?xml version="1.0" encoding="utf-8"?>
<ds:datastoreItem xmlns:ds="http://schemas.openxmlformats.org/officeDocument/2006/customXml" ds:itemID="{C25AA3E1-FEA7-4A95-BD0C-9CF8C24C161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24</Pages>
  <Words>1048</Words>
  <Characters>5976</Characters>
  <Application>Microsoft Office Word</Application>
  <DocSecurity>0</DocSecurity>
  <Lines>49</Lines>
  <Paragraphs>14</Paragraphs>
  <ScaleCrop>false</ScaleCrop>
  <Company/>
  <LinksUpToDate>false</LinksUpToDate>
  <CharactersWithSpaces>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Vadrevu</dc:creator>
  <cp:keywords/>
  <dc:description/>
  <cp:lastModifiedBy>Keshav Vadrevu</cp:lastModifiedBy>
  <cp:revision>118</cp:revision>
  <dcterms:created xsi:type="dcterms:W3CDTF">2022-07-27T02:36:00Z</dcterms:created>
  <dcterms:modified xsi:type="dcterms:W3CDTF">2022-08-12T00:46:00Z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0x0101003987E3FC0291C44985AF58F71284191C</vt:lpwstr>
  </property>
</Properties>
</file>